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9DE" w:rsidRDefault="0041213E" w:rsidP="0041213E">
      <w:pPr>
        <w:jc w:val="center"/>
        <w:rPr>
          <w:rFonts w:ascii="Tahoma" w:hAnsi="Tahoma" w:cs="Tahoma"/>
          <w:u w:val="single"/>
        </w:rPr>
      </w:pPr>
      <w:r>
        <w:rPr>
          <w:rFonts w:ascii="Tahoma" w:hAnsi="Tahoma" w:cs="Tahoma"/>
          <w:noProof/>
          <w:u w:val="single"/>
          <w:lang w:eastAsia="en-GB"/>
        </w:rPr>
        <w:drawing>
          <wp:inline distT="0" distB="0" distL="0" distR="0">
            <wp:extent cx="3162300" cy="1878951"/>
            <wp:effectExtent l="19050" t="0" r="0" b="0"/>
            <wp:docPr id="1" name="Picture 0" descr="RMPG Logo6 (2016_09_02 10_32_00 U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PG Logo6 (2016_09_02 10_32_00 UTC).jpg"/>
                    <pic:cNvPicPr/>
                  </pic:nvPicPr>
                  <pic:blipFill>
                    <a:blip r:embed="rId6" cstate="print"/>
                    <a:stretch>
                      <a:fillRect/>
                    </a:stretch>
                  </pic:blipFill>
                  <pic:spPr>
                    <a:xfrm>
                      <a:off x="0" y="0"/>
                      <a:ext cx="3162300" cy="1878951"/>
                    </a:xfrm>
                    <a:prstGeom prst="rect">
                      <a:avLst/>
                    </a:prstGeom>
                  </pic:spPr>
                </pic:pic>
              </a:graphicData>
            </a:graphic>
          </wp:inline>
        </w:drawing>
      </w:r>
    </w:p>
    <w:p w:rsidR="00CA688C" w:rsidRPr="00087A36" w:rsidRDefault="005F5512">
      <w:pPr>
        <w:rPr>
          <w:rFonts w:ascii="Tahoma" w:hAnsi="Tahoma" w:cs="Tahoma"/>
          <w:b/>
          <w:color w:val="31849B" w:themeColor="accent5" w:themeShade="BF"/>
          <w:u w:val="single"/>
        </w:rPr>
      </w:pPr>
      <w:r w:rsidRPr="00087A36">
        <w:rPr>
          <w:rFonts w:ascii="Tahoma" w:hAnsi="Tahoma" w:cs="Tahoma"/>
          <w:b/>
          <w:color w:val="31849B" w:themeColor="accent5" w:themeShade="BF"/>
          <w:u w:val="single"/>
        </w:rPr>
        <w:t>RECTORY MEADOW PATIENTS GROUP</w:t>
      </w:r>
      <w:r w:rsidR="00573DF1" w:rsidRPr="00087A36">
        <w:rPr>
          <w:rFonts w:ascii="Tahoma" w:hAnsi="Tahoma" w:cs="Tahoma"/>
          <w:b/>
          <w:color w:val="31849B" w:themeColor="accent5" w:themeShade="BF"/>
          <w:u w:val="single"/>
        </w:rPr>
        <w:t xml:space="preserve">. </w:t>
      </w:r>
      <w:r w:rsidR="00582F33">
        <w:rPr>
          <w:rFonts w:ascii="Tahoma" w:hAnsi="Tahoma" w:cs="Tahoma"/>
          <w:b/>
          <w:color w:val="31849B" w:themeColor="accent5" w:themeShade="BF"/>
          <w:u w:val="single"/>
        </w:rPr>
        <w:t>Minutes</w:t>
      </w:r>
      <w:r w:rsidR="00DE07EF" w:rsidRPr="00087A36">
        <w:rPr>
          <w:rFonts w:ascii="Tahoma" w:hAnsi="Tahoma" w:cs="Tahoma"/>
          <w:b/>
          <w:color w:val="31849B" w:themeColor="accent5" w:themeShade="BF"/>
          <w:u w:val="single"/>
        </w:rPr>
        <w:t>–ZOOM</w:t>
      </w:r>
      <w:r w:rsidR="00CA688C" w:rsidRPr="00087A36">
        <w:rPr>
          <w:rFonts w:ascii="Tahoma" w:hAnsi="Tahoma" w:cs="Tahoma"/>
          <w:b/>
          <w:color w:val="31849B" w:themeColor="accent5" w:themeShade="BF"/>
          <w:u w:val="single"/>
        </w:rPr>
        <w:t>.</w:t>
      </w:r>
    </w:p>
    <w:p w:rsidR="004B7E72" w:rsidRPr="00087A36" w:rsidRDefault="005079A7">
      <w:pPr>
        <w:rPr>
          <w:rFonts w:ascii="Tahoma" w:hAnsi="Tahoma" w:cs="Tahoma"/>
          <w:b/>
          <w:color w:val="31849B" w:themeColor="accent5" w:themeShade="BF"/>
          <w:u w:val="single"/>
        </w:rPr>
      </w:pPr>
      <w:r w:rsidRPr="00087A36">
        <w:rPr>
          <w:rFonts w:ascii="Tahoma" w:hAnsi="Tahoma" w:cs="Tahoma"/>
          <w:b/>
          <w:color w:val="31849B" w:themeColor="accent5" w:themeShade="BF"/>
          <w:u w:val="single"/>
        </w:rPr>
        <w:t>General Meeting</w:t>
      </w:r>
      <w:r w:rsidR="00F20804" w:rsidRPr="00087A36">
        <w:rPr>
          <w:rFonts w:ascii="Tahoma" w:hAnsi="Tahoma" w:cs="Tahoma"/>
          <w:b/>
          <w:color w:val="31849B" w:themeColor="accent5" w:themeShade="BF"/>
          <w:u w:val="single"/>
        </w:rPr>
        <w:t>–</w:t>
      </w:r>
      <w:r w:rsidR="00BA5129">
        <w:rPr>
          <w:rFonts w:ascii="Tahoma" w:hAnsi="Tahoma" w:cs="Tahoma"/>
          <w:b/>
          <w:color w:val="31849B" w:themeColor="accent5" w:themeShade="BF"/>
          <w:u w:val="single"/>
        </w:rPr>
        <w:t>15 February 2022</w:t>
      </w:r>
      <w:r w:rsidRPr="00087A36">
        <w:rPr>
          <w:rFonts w:ascii="Tahoma" w:hAnsi="Tahoma" w:cs="Tahoma"/>
          <w:b/>
          <w:color w:val="31849B" w:themeColor="accent5" w:themeShade="BF"/>
          <w:u w:val="single"/>
        </w:rPr>
        <w:t xml:space="preserve"> at</w:t>
      </w:r>
      <w:r w:rsidR="00796E2F" w:rsidRPr="00087A36">
        <w:rPr>
          <w:rFonts w:ascii="Tahoma" w:hAnsi="Tahoma" w:cs="Tahoma"/>
          <w:b/>
          <w:color w:val="31849B" w:themeColor="accent5" w:themeShade="BF"/>
          <w:u w:val="single"/>
        </w:rPr>
        <w:t>14.00</w:t>
      </w:r>
    </w:p>
    <w:p w:rsidR="00E368F8" w:rsidRPr="00087A36" w:rsidRDefault="00E368F8" w:rsidP="00E368F8">
      <w:pPr>
        <w:rPr>
          <w:rFonts w:ascii="Tahoma" w:hAnsi="Tahoma" w:cs="Tahoma"/>
          <w:color w:val="31849B" w:themeColor="accent5" w:themeShade="BF"/>
        </w:rPr>
      </w:pPr>
      <w:r w:rsidRPr="00087A36">
        <w:rPr>
          <w:rFonts w:ascii="Tahoma" w:hAnsi="Tahoma" w:cs="Tahoma"/>
          <w:b/>
          <w:bCs/>
          <w:color w:val="31849B" w:themeColor="accent5" w:themeShade="BF"/>
        </w:rPr>
        <w:t>Your Committee</w:t>
      </w:r>
      <w:r w:rsidRPr="00087A36">
        <w:rPr>
          <w:rFonts w:ascii="Tahoma" w:hAnsi="Tahoma" w:cs="Tahoma"/>
          <w:color w:val="31849B" w:themeColor="accent5" w:themeShade="BF"/>
        </w:rPr>
        <w:t xml:space="preserve"> - Chris Purves, Liz Davidson, Ron </w:t>
      </w:r>
      <w:proofErr w:type="spellStart"/>
      <w:r w:rsidRPr="00087A36">
        <w:rPr>
          <w:rFonts w:ascii="Tahoma" w:hAnsi="Tahoma" w:cs="Tahoma"/>
          <w:color w:val="31849B" w:themeColor="accent5" w:themeShade="BF"/>
        </w:rPr>
        <w:t>Newall</w:t>
      </w:r>
      <w:proofErr w:type="spellEnd"/>
      <w:r w:rsidRPr="00087A36">
        <w:rPr>
          <w:rFonts w:ascii="Tahoma" w:hAnsi="Tahoma" w:cs="Tahoma"/>
          <w:color w:val="31849B" w:themeColor="accent5" w:themeShade="BF"/>
        </w:rPr>
        <w:t xml:space="preserve">, </w:t>
      </w:r>
      <w:proofErr w:type="spellStart"/>
      <w:r w:rsidRPr="00087A36">
        <w:rPr>
          <w:rFonts w:ascii="Tahoma" w:hAnsi="Tahoma" w:cs="Tahoma"/>
          <w:color w:val="31849B" w:themeColor="accent5" w:themeShade="BF"/>
        </w:rPr>
        <w:t>Drene</w:t>
      </w:r>
      <w:proofErr w:type="spellEnd"/>
      <w:r w:rsidRPr="00087A36">
        <w:rPr>
          <w:rFonts w:ascii="Tahoma" w:hAnsi="Tahoma" w:cs="Tahoma"/>
          <w:color w:val="31849B" w:themeColor="accent5" w:themeShade="BF"/>
        </w:rPr>
        <w:t xml:space="preserve"> </w:t>
      </w:r>
      <w:proofErr w:type="spellStart"/>
      <w:r w:rsidRPr="00087A36">
        <w:rPr>
          <w:rFonts w:ascii="Tahoma" w:hAnsi="Tahoma" w:cs="Tahoma"/>
          <w:color w:val="31849B" w:themeColor="accent5" w:themeShade="BF"/>
        </w:rPr>
        <w:t>da</w:t>
      </w:r>
      <w:proofErr w:type="spellEnd"/>
      <w:r w:rsidRPr="00087A36">
        <w:rPr>
          <w:rFonts w:ascii="Tahoma" w:hAnsi="Tahoma" w:cs="Tahoma"/>
          <w:color w:val="31849B" w:themeColor="accent5" w:themeShade="BF"/>
        </w:rPr>
        <w:t xml:space="preserve"> Silva, Graham Cook, Roy Evans, Tony Burckhardt, Brian </w:t>
      </w:r>
      <w:proofErr w:type="spellStart"/>
      <w:r w:rsidRPr="00087A36">
        <w:rPr>
          <w:rFonts w:ascii="Tahoma" w:hAnsi="Tahoma" w:cs="Tahoma"/>
          <w:color w:val="31849B" w:themeColor="accent5" w:themeShade="BF"/>
        </w:rPr>
        <w:t>Eady</w:t>
      </w:r>
      <w:proofErr w:type="spellEnd"/>
      <w:r w:rsidRPr="00087A36">
        <w:rPr>
          <w:rFonts w:ascii="Tahoma" w:hAnsi="Tahoma" w:cs="Tahoma"/>
          <w:color w:val="31849B" w:themeColor="accent5" w:themeShade="BF"/>
        </w:rPr>
        <w:t xml:space="preserve">, Simon Walker, Peter </w:t>
      </w:r>
      <w:proofErr w:type="spellStart"/>
      <w:r w:rsidRPr="00087A36">
        <w:rPr>
          <w:rFonts w:ascii="Tahoma" w:hAnsi="Tahoma" w:cs="Tahoma"/>
          <w:color w:val="31849B" w:themeColor="accent5" w:themeShade="BF"/>
        </w:rPr>
        <w:t>Mcloughlin</w:t>
      </w:r>
      <w:proofErr w:type="spellEnd"/>
      <w:r w:rsidRPr="00087A36">
        <w:rPr>
          <w:rFonts w:ascii="Tahoma" w:hAnsi="Tahoma" w:cs="Tahoma"/>
          <w:color w:val="31849B" w:themeColor="accent5" w:themeShade="BF"/>
        </w:rPr>
        <w:t xml:space="preserve">, Mike </w:t>
      </w:r>
      <w:proofErr w:type="spellStart"/>
      <w:r w:rsidRPr="00087A36">
        <w:rPr>
          <w:rFonts w:ascii="Tahoma" w:hAnsi="Tahoma" w:cs="Tahoma"/>
          <w:color w:val="31849B" w:themeColor="accent5" w:themeShade="BF"/>
        </w:rPr>
        <w:t>Hender</w:t>
      </w:r>
      <w:proofErr w:type="spellEnd"/>
      <w:r w:rsidR="0014536D">
        <w:rPr>
          <w:rFonts w:ascii="Tahoma" w:hAnsi="Tahoma" w:cs="Tahoma"/>
          <w:color w:val="31849B" w:themeColor="accent5" w:themeShade="BF"/>
        </w:rPr>
        <w:t>, Lyn Falkner</w:t>
      </w:r>
      <w:r w:rsidR="00D40D72">
        <w:rPr>
          <w:rFonts w:ascii="Tahoma" w:hAnsi="Tahoma" w:cs="Tahoma"/>
          <w:color w:val="31849B" w:themeColor="accent5" w:themeShade="BF"/>
        </w:rPr>
        <w:t xml:space="preserve">, Fred </w:t>
      </w:r>
      <w:proofErr w:type="spellStart"/>
      <w:r w:rsidR="00D40D72">
        <w:rPr>
          <w:rFonts w:ascii="Tahoma" w:hAnsi="Tahoma" w:cs="Tahoma"/>
          <w:color w:val="31849B" w:themeColor="accent5" w:themeShade="BF"/>
        </w:rPr>
        <w:t>Jenns</w:t>
      </w:r>
      <w:r w:rsidRPr="00087A36">
        <w:rPr>
          <w:rFonts w:ascii="Tahoma" w:hAnsi="Tahoma" w:cs="Tahoma"/>
          <w:color w:val="31849B" w:themeColor="accent5" w:themeShade="BF"/>
        </w:rPr>
        <w:t>and</w:t>
      </w:r>
      <w:proofErr w:type="spellEnd"/>
      <w:r w:rsidRPr="00087A36">
        <w:rPr>
          <w:rFonts w:ascii="Tahoma" w:hAnsi="Tahoma" w:cs="Tahoma"/>
          <w:color w:val="31849B" w:themeColor="accent5" w:themeShade="BF"/>
        </w:rPr>
        <w:t xml:space="preserve"> Gordon Barratt </w:t>
      </w:r>
    </w:p>
    <w:p w:rsidR="00F502A7" w:rsidRDefault="00F502A7" w:rsidP="00E368F8">
      <w:pPr>
        <w:rPr>
          <w:rFonts w:ascii="Tahoma" w:hAnsi="Tahoma" w:cs="Tahoma"/>
        </w:rPr>
      </w:pPr>
      <w:r>
        <w:rPr>
          <w:rFonts w:ascii="Tahoma" w:hAnsi="Tahoma" w:cs="Tahoma"/>
        </w:rPr>
        <w:t>Invitees – All members</w:t>
      </w:r>
    </w:p>
    <w:p w:rsidR="00582F33" w:rsidRDefault="00582F33" w:rsidP="00E368F8">
      <w:pPr>
        <w:rPr>
          <w:rFonts w:ascii="Tahoma" w:hAnsi="Tahoma" w:cs="Tahoma"/>
        </w:rPr>
      </w:pPr>
      <w:r>
        <w:rPr>
          <w:rFonts w:ascii="Tahoma" w:hAnsi="Tahoma" w:cs="Tahoma"/>
        </w:rPr>
        <w:t>Apologies – Ron Newell, Anne Hayden</w:t>
      </w:r>
    </w:p>
    <w:p w:rsidR="007B4B5A" w:rsidRDefault="007B4B5A" w:rsidP="00E368F8">
      <w:pPr>
        <w:rPr>
          <w:rFonts w:ascii="Tahoma" w:hAnsi="Tahoma" w:cs="Tahoma"/>
        </w:rPr>
      </w:pPr>
      <w:r>
        <w:rPr>
          <w:rFonts w:ascii="Tahoma" w:hAnsi="Tahoma" w:cs="Tahoma"/>
        </w:rPr>
        <w:t xml:space="preserve">Welcome to Fred </w:t>
      </w:r>
      <w:proofErr w:type="spellStart"/>
      <w:r>
        <w:rPr>
          <w:rFonts w:ascii="Tahoma" w:hAnsi="Tahoma" w:cs="Tahoma"/>
        </w:rPr>
        <w:t>Jenns</w:t>
      </w:r>
      <w:proofErr w:type="spellEnd"/>
      <w:r>
        <w:rPr>
          <w:rFonts w:ascii="Tahoma" w:hAnsi="Tahoma" w:cs="Tahoma"/>
        </w:rPr>
        <w:t xml:space="preserve"> a new member of the committee</w:t>
      </w:r>
    </w:p>
    <w:p w:rsidR="00CA688C" w:rsidRPr="00CA79BB" w:rsidRDefault="00CA688C" w:rsidP="00E368F8">
      <w:pPr>
        <w:rPr>
          <w:rFonts w:ascii="Tahoma" w:hAnsi="Tahoma" w:cs="Tahoma"/>
          <w:b/>
          <w:bCs/>
        </w:rPr>
      </w:pPr>
      <w:r w:rsidRPr="00CA79BB">
        <w:rPr>
          <w:rFonts w:ascii="Tahoma" w:hAnsi="Tahoma" w:cs="Tahoma"/>
          <w:b/>
          <w:bCs/>
        </w:rPr>
        <w:t>General Meeting</w:t>
      </w:r>
    </w:p>
    <w:p w:rsidR="00EA6CD9" w:rsidRDefault="0074087E" w:rsidP="00EA6CD9">
      <w:pPr>
        <w:pStyle w:val="ListParagraph"/>
        <w:numPr>
          <w:ilvl w:val="0"/>
          <w:numId w:val="31"/>
        </w:numPr>
        <w:spacing w:after="120"/>
        <w:ind w:left="782" w:hanging="357"/>
        <w:contextualSpacing w:val="0"/>
        <w:rPr>
          <w:rFonts w:ascii="Tahoma" w:hAnsi="Tahoma" w:cs="Tahoma"/>
        </w:rPr>
      </w:pPr>
      <w:r w:rsidRPr="00582D8B">
        <w:rPr>
          <w:rFonts w:ascii="Tahoma" w:hAnsi="Tahoma" w:cs="Tahoma"/>
          <w:b/>
          <w:bCs/>
        </w:rPr>
        <w:t xml:space="preserve">Minutes </w:t>
      </w:r>
      <w:r w:rsidRPr="0074087E">
        <w:rPr>
          <w:rFonts w:ascii="Tahoma" w:hAnsi="Tahoma" w:cs="Tahoma"/>
        </w:rPr>
        <w:t>of</w:t>
      </w:r>
      <w:r w:rsidR="00F502A7">
        <w:rPr>
          <w:rFonts w:ascii="Tahoma" w:hAnsi="Tahoma" w:cs="Tahoma"/>
        </w:rPr>
        <w:t xml:space="preserve"> 16</w:t>
      </w:r>
      <w:r w:rsidR="00F502A7" w:rsidRPr="00F502A7">
        <w:rPr>
          <w:rFonts w:ascii="Tahoma" w:hAnsi="Tahoma" w:cs="Tahoma"/>
          <w:vertAlign w:val="superscript"/>
        </w:rPr>
        <w:t>th</w:t>
      </w:r>
      <w:r w:rsidR="00BA5129">
        <w:rPr>
          <w:rFonts w:ascii="Tahoma" w:hAnsi="Tahoma" w:cs="Tahoma"/>
        </w:rPr>
        <w:t>November 2021</w:t>
      </w:r>
      <w:r w:rsidR="007B4B5A">
        <w:rPr>
          <w:rFonts w:ascii="Tahoma" w:hAnsi="Tahoma" w:cs="Tahoma"/>
        </w:rPr>
        <w:t xml:space="preserve"> approved</w:t>
      </w:r>
    </w:p>
    <w:p w:rsidR="007A157C" w:rsidRPr="00EA6CD9" w:rsidRDefault="007A157C" w:rsidP="00EA6CD9">
      <w:pPr>
        <w:pStyle w:val="ListParagraph"/>
        <w:numPr>
          <w:ilvl w:val="0"/>
          <w:numId w:val="31"/>
        </w:numPr>
        <w:rPr>
          <w:rFonts w:ascii="Tahoma" w:hAnsi="Tahoma" w:cs="Tahoma"/>
        </w:rPr>
      </w:pPr>
      <w:r w:rsidRPr="00EA6CD9">
        <w:rPr>
          <w:rFonts w:ascii="Tahoma" w:hAnsi="Tahoma" w:cs="Tahoma"/>
          <w:b/>
          <w:bCs/>
        </w:rPr>
        <w:t>Primary Care Network</w:t>
      </w:r>
      <w:r w:rsidRPr="00EA6CD9">
        <w:rPr>
          <w:rFonts w:ascii="Tahoma" w:hAnsi="Tahoma" w:cs="Tahoma"/>
        </w:rPr>
        <w:t xml:space="preserve"> – update</w:t>
      </w:r>
      <w:r w:rsidR="007B4B5A" w:rsidRPr="00EA6CD9">
        <w:rPr>
          <w:rFonts w:ascii="Tahoma" w:hAnsi="Tahoma" w:cs="Tahoma"/>
        </w:rPr>
        <w:t xml:space="preserve"> from Bobby </w:t>
      </w:r>
      <w:proofErr w:type="spellStart"/>
      <w:r w:rsidR="007B4B5A" w:rsidRPr="00EA6CD9">
        <w:rPr>
          <w:rFonts w:ascii="Tahoma" w:hAnsi="Tahoma" w:cs="Tahoma"/>
        </w:rPr>
        <w:t>Pozzini</w:t>
      </w:r>
      <w:proofErr w:type="spellEnd"/>
      <w:r w:rsidR="00B95BBF" w:rsidRPr="00EA6CD9">
        <w:rPr>
          <w:rFonts w:ascii="Tahoma" w:hAnsi="Tahoma" w:cs="Tahoma"/>
        </w:rPr>
        <w:t>-</w:t>
      </w:r>
      <w:r w:rsidR="007B4B5A" w:rsidRPr="00EA6CD9">
        <w:rPr>
          <w:rFonts w:ascii="Tahoma" w:hAnsi="Tahoma" w:cs="Tahoma"/>
        </w:rPr>
        <w:t xml:space="preserve">Child – PCN Business Manager and Julie Dennis – Mental Health and </w:t>
      </w:r>
      <w:r w:rsidR="00EA6CD9">
        <w:rPr>
          <w:rFonts w:ascii="Tahoma" w:hAnsi="Tahoma" w:cs="Tahoma"/>
        </w:rPr>
        <w:t>W</w:t>
      </w:r>
      <w:r w:rsidR="007B4B5A" w:rsidRPr="00EA6CD9">
        <w:rPr>
          <w:rFonts w:ascii="Tahoma" w:hAnsi="Tahoma" w:cs="Tahoma"/>
        </w:rPr>
        <w:t>ell</w:t>
      </w:r>
      <w:r w:rsidR="00EA6CD9">
        <w:rPr>
          <w:rFonts w:ascii="Tahoma" w:hAnsi="Tahoma" w:cs="Tahoma"/>
        </w:rPr>
        <w:t>b</w:t>
      </w:r>
      <w:r w:rsidR="007B4B5A" w:rsidRPr="00EA6CD9">
        <w:rPr>
          <w:rFonts w:ascii="Tahoma" w:hAnsi="Tahoma" w:cs="Tahoma"/>
        </w:rPr>
        <w:t>eing manager.</w:t>
      </w:r>
    </w:p>
    <w:p w:rsidR="00EA6CD9" w:rsidRDefault="003D6A9B" w:rsidP="009F4ADF">
      <w:pPr>
        <w:pStyle w:val="ListParagraph"/>
        <w:numPr>
          <w:ilvl w:val="0"/>
          <w:numId w:val="39"/>
        </w:numPr>
        <w:spacing w:after="120"/>
        <w:ind w:left="1276" w:hanging="437"/>
        <w:contextualSpacing w:val="0"/>
        <w:rPr>
          <w:rFonts w:ascii="Tahoma" w:hAnsi="Tahoma" w:cs="Tahoma"/>
        </w:rPr>
      </w:pPr>
      <w:r>
        <w:rPr>
          <w:rFonts w:ascii="Tahoma" w:hAnsi="Tahoma" w:cs="Tahoma"/>
        </w:rPr>
        <w:t>Comprehensive p</w:t>
      </w:r>
      <w:r w:rsidR="007B4B5A">
        <w:rPr>
          <w:rFonts w:ascii="Tahoma" w:hAnsi="Tahoma" w:cs="Tahoma"/>
        </w:rPr>
        <w:t>resentations from both speakers accompany minutes</w:t>
      </w:r>
      <w:r>
        <w:rPr>
          <w:rFonts w:ascii="Tahoma" w:hAnsi="Tahoma" w:cs="Tahoma"/>
        </w:rPr>
        <w:t xml:space="preserve"> - very well received</w:t>
      </w:r>
    </w:p>
    <w:p w:rsidR="00534C9A" w:rsidRPr="00EA6CD9" w:rsidRDefault="00AB4CF6" w:rsidP="00EA6CD9">
      <w:pPr>
        <w:pStyle w:val="ListParagraph"/>
        <w:numPr>
          <w:ilvl w:val="0"/>
          <w:numId w:val="39"/>
        </w:numPr>
        <w:ind w:left="1276" w:hanging="436"/>
        <w:rPr>
          <w:rFonts w:ascii="Tahoma" w:hAnsi="Tahoma" w:cs="Tahoma"/>
        </w:rPr>
      </w:pPr>
      <w:r w:rsidRPr="00EA6CD9">
        <w:rPr>
          <w:rFonts w:ascii="Tahoma" w:hAnsi="Tahoma" w:cs="Tahoma"/>
        </w:rPr>
        <w:t>Covid vaccination programme</w:t>
      </w:r>
      <w:r w:rsidR="003D6A9B" w:rsidRPr="00EA6CD9">
        <w:rPr>
          <w:rFonts w:ascii="Tahoma" w:hAnsi="Tahoma" w:cs="Tahoma"/>
        </w:rPr>
        <w:t xml:space="preserve"> – Bobby state</w:t>
      </w:r>
      <w:r w:rsidR="00EA6CD9">
        <w:rPr>
          <w:rFonts w:ascii="Tahoma" w:hAnsi="Tahoma" w:cs="Tahoma"/>
        </w:rPr>
        <w:t>d</w:t>
      </w:r>
      <w:r w:rsidR="003D6A9B" w:rsidRPr="00EA6CD9">
        <w:rPr>
          <w:rFonts w:ascii="Tahoma" w:hAnsi="Tahoma" w:cs="Tahoma"/>
        </w:rPr>
        <w:t xml:space="preserve"> that RMS has very good recordwithin the mid Chiltern </w:t>
      </w:r>
      <w:proofErr w:type="gramStart"/>
      <w:r w:rsidR="003D6A9B" w:rsidRPr="00EA6CD9">
        <w:rPr>
          <w:rFonts w:ascii="Tahoma" w:hAnsi="Tahoma" w:cs="Tahoma"/>
        </w:rPr>
        <w:t>PCN  -</w:t>
      </w:r>
      <w:proofErr w:type="gramEnd"/>
      <w:r w:rsidR="003D6A9B" w:rsidRPr="00EA6CD9">
        <w:rPr>
          <w:rFonts w:ascii="Tahoma" w:hAnsi="Tahoma" w:cs="Tahoma"/>
        </w:rPr>
        <w:t xml:space="preserve"> in December 20</w:t>
      </w:r>
      <w:r w:rsidR="00EA6CD9">
        <w:rPr>
          <w:rFonts w:ascii="Tahoma" w:hAnsi="Tahoma" w:cs="Tahoma"/>
        </w:rPr>
        <w:t>4</w:t>
      </w:r>
      <w:r w:rsidR="003D6A9B" w:rsidRPr="00EA6CD9">
        <w:rPr>
          <w:rFonts w:ascii="Tahoma" w:hAnsi="Tahoma" w:cs="Tahoma"/>
        </w:rPr>
        <w:t xml:space="preserve">1 </w:t>
      </w:r>
      <w:r w:rsidR="009C350F" w:rsidRPr="00EA6CD9">
        <w:rPr>
          <w:rFonts w:ascii="Tahoma" w:hAnsi="Tahoma" w:cs="Tahoma"/>
        </w:rPr>
        <w:t xml:space="preserve">people </w:t>
      </w:r>
      <w:r w:rsidR="003D6A9B" w:rsidRPr="00EA6CD9">
        <w:rPr>
          <w:rFonts w:ascii="Tahoma" w:hAnsi="Tahoma" w:cs="Tahoma"/>
        </w:rPr>
        <w:t>were vaccinated in 1 week and RMS vaccinated 1000 of these. There are no plans to do additional clinics but would like to thank everyone for their support</w:t>
      </w:r>
      <w:r w:rsidR="00534C9A" w:rsidRPr="00EA6CD9">
        <w:rPr>
          <w:rFonts w:ascii="Tahoma" w:hAnsi="Tahoma" w:cs="Tahoma"/>
        </w:rPr>
        <w:t>.</w:t>
      </w:r>
      <w:r w:rsidR="00B276AA" w:rsidRPr="00EA6CD9">
        <w:rPr>
          <w:rFonts w:ascii="Tahoma" w:hAnsi="Tahoma" w:cs="Tahoma"/>
        </w:rPr>
        <w:t>However clinics are being set up to vaccinate vulnerable 5-11 year olds.</w:t>
      </w:r>
    </w:p>
    <w:p w:rsidR="00EA6CD9" w:rsidRDefault="00EA6CD9" w:rsidP="00AC3671">
      <w:pPr>
        <w:spacing w:after="0"/>
        <w:ind w:left="709"/>
        <w:rPr>
          <w:rFonts w:ascii="Tahoma" w:hAnsi="Tahoma" w:cs="Tahoma"/>
        </w:rPr>
      </w:pPr>
      <w:r>
        <w:rPr>
          <w:rFonts w:ascii="Tahoma" w:hAnsi="Tahoma" w:cs="Tahoma"/>
          <w:b/>
          <w:bCs/>
        </w:rPr>
        <w:t xml:space="preserve">Q. </w:t>
      </w:r>
      <w:r w:rsidR="007564F1" w:rsidRPr="007564F1">
        <w:rPr>
          <w:rFonts w:ascii="Tahoma" w:hAnsi="Tahoma" w:cs="Tahoma"/>
        </w:rPr>
        <w:t>Is there any evidence that these new services are reducing the GP pressure</w:t>
      </w:r>
      <w:r>
        <w:rPr>
          <w:rFonts w:ascii="Tahoma" w:hAnsi="Tahoma" w:cs="Tahoma"/>
        </w:rPr>
        <w:t>?</w:t>
      </w:r>
    </w:p>
    <w:p w:rsidR="007564F1" w:rsidRPr="007564F1" w:rsidRDefault="007564F1" w:rsidP="00AC3671">
      <w:pPr>
        <w:ind w:left="709"/>
        <w:rPr>
          <w:rFonts w:ascii="Tahoma" w:hAnsi="Tahoma" w:cs="Tahoma"/>
        </w:rPr>
      </w:pPr>
      <w:r w:rsidRPr="007564F1">
        <w:rPr>
          <w:rFonts w:ascii="Tahoma" w:hAnsi="Tahoma" w:cs="Tahoma"/>
          <w:b/>
          <w:bCs/>
        </w:rPr>
        <w:t>A</w:t>
      </w:r>
      <w:r w:rsidR="00EA6CD9">
        <w:rPr>
          <w:rFonts w:ascii="Tahoma" w:hAnsi="Tahoma" w:cs="Tahoma"/>
          <w:b/>
          <w:bCs/>
        </w:rPr>
        <w:t>.</w:t>
      </w:r>
      <w:r w:rsidR="00EA6CD9">
        <w:rPr>
          <w:rFonts w:ascii="Tahoma" w:hAnsi="Tahoma" w:cs="Tahoma"/>
        </w:rPr>
        <w:t>D</w:t>
      </w:r>
      <w:r>
        <w:rPr>
          <w:rFonts w:ascii="Tahoma" w:hAnsi="Tahoma" w:cs="Tahoma"/>
        </w:rPr>
        <w:t>ifficult to mea</w:t>
      </w:r>
      <w:r w:rsidR="00B95BBF">
        <w:rPr>
          <w:rFonts w:ascii="Tahoma" w:hAnsi="Tahoma" w:cs="Tahoma"/>
        </w:rPr>
        <w:t>s</w:t>
      </w:r>
      <w:r>
        <w:rPr>
          <w:rFonts w:ascii="Tahoma" w:hAnsi="Tahoma" w:cs="Tahoma"/>
        </w:rPr>
        <w:t xml:space="preserve">ure impact as it will take time but expect to see measures put in place to </w:t>
      </w:r>
      <w:r w:rsidR="00EA6CD9">
        <w:rPr>
          <w:rFonts w:ascii="Tahoma" w:hAnsi="Tahoma" w:cs="Tahoma"/>
        </w:rPr>
        <w:t>show progress on effect on GP time such as less attendance at surgery by some patients.</w:t>
      </w:r>
    </w:p>
    <w:p w:rsidR="007564F1" w:rsidRPr="007564F1" w:rsidRDefault="00EA6CD9" w:rsidP="00AC3671">
      <w:pPr>
        <w:ind w:left="709"/>
        <w:rPr>
          <w:rFonts w:ascii="Tahoma" w:hAnsi="Tahoma" w:cs="Tahoma"/>
        </w:rPr>
      </w:pPr>
      <w:r>
        <w:rPr>
          <w:rFonts w:ascii="Tahoma" w:hAnsi="Tahoma" w:cs="Tahoma"/>
        </w:rPr>
        <w:t>Email for referral without going through a GP is</w:t>
      </w:r>
      <w:r w:rsidR="007564F1" w:rsidRPr="007564F1">
        <w:rPr>
          <w:rFonts w:ascii="Tahoma" w:hAnsi="Tahoma" w:cs="Tahoma"/>
        </w:rPr>
        <w:t> </w:t>
      </w:r>
      <w:hyperlink r:id="rId7" w:history="1">
        <w:r w:rsidR="007564F1" w:rsidRPr="007564F1">
          <w:rPr>
            <w:rStyle w:val="Hyperlink"/>
            <w:rFonts w:ascii="Tahoma" w:hAnsi="Tahoma" w:cs="Tahoma"/>
          </w:rPr>
          <w:t>mid-chiltern.socialprescribers@nhs.net</w:t>
        </w:r>
      </w:hyperlink>
    </w:p>
    <w:p w:rsidR="00E15BDE" w:rsidRDefault="00EA6CD9" w:rsidP="00AC3671">
      <w:pPr>
        <w:spacing w:after="0"/>
        <w:ind w:left="709"/>
        <w:rPr>
          <w:rFonts w:ascii="Tahoma" w:hAnsi="Tahoma" w:cs="Tahoma"/>
        </w:rPr>
      </w:pPr>
      <w:r>
        <w:rPr>
          <w:rFonts w:ascii="Tahoma" w:hAnsi="Tahoma" w:cs="Tahoma"/>
          <w:b/>
          <w:bCs/>
        </w:rPr>
        <w:t>Q.</w:t>
      </w:r>
      <w:r>
        <w:rPr>
          <w:rFonts w:ascii="Tahoma" w:hAnsi="Tahoma" w:cs="Tahoma"/>
        </w:rPr>
        <w:t>W</w:t>
      </w:r>
      <w:r w:rsidR="007564F1" w:rsidRPr="007564F1">
        <w:rPr>
          <w:rFonts w:ascii="Tahoma" w:hAnsi="Tahoma" w:cs="Tahoma"/>
        </w:rPr>
        <w:t xml:space="preserve">hen will the PCN start offering services as originally designed. </w:t>
      </w:r>
      <w:proofErr w:type="gramStart"/>
      <w:r w:rsidR="007564F1" w:rsidRPr="007564F1">
        <w:rPr>
          <w:rFonts w:ascii="Tahoma" w:hAnsi="Tahoma" w:cs="Tahoma"/>
        </w:rPr>
        <w:t>i.e. 7days 8till8</w:t>
      </w:r>
      <w:r w:rsidR="00E15BDE">
        <w:rPr>
          <w:rFonts w:ascii="Tahoma" w:hAnsi="Tahoma" w:cs="Tahoma"/>
        </w:rPr>
        <w:t>?</w:t>
      </w:r>
      <w:proofErr w:type="gramEnd"/>
    </w:p>
    <w:p w:rsidR="007564F1" w:rsidRPr="007564F1" w:rsidRDefault="007564F1" w:rsidP="00AC3671">
      <w:pPr>
        <w:ind w:left="709"/>
        <w:rPr>
          <w:rFonts w:ascii="Tahoma" w:hAnsi="Tahoma" w:cs="Tahoma"/>
          <w:b/>
          <w:bCs/>
        </w:rPr>
      </w:pPr>
      <w:r w:rsidRPr="007564F1">
        <w:rPr>
          <w:rFonts w:ascii="Tahoma" w:hAnsi="Tahoma" w:cs="Tahoma"/>
          <w:b/>
          <w:bCs/>
        </w:rPr>
        <w:t>A</w:t>
      </w:r>
      <w:r w:rsidR="00E15BDE">
        <w:rPr>
          <w:rFonts w:ascii="Tahoma" w:hAnsi="Tahoma" w:cs="Tahoma"/>
          <w:b/>
          <w:bCs/>
        </w:rPr>
        <w:t>.</w:t>
      </w:r>
      <w:r w:rsidRPr="007564F1">
        <w:rPr>
          <w:rFonts w:ascii="Tahoma" w:hAnsi="Tahoma" w:cs="Tahoma"/>
        </w:rPr>
        <w:t xml:space="preserve">Currently working in line with Federation </w:t>
      </w:r>
      <w:r>
        <w:rPr>
          <w:rFonts w:ascii="Tahoma" w:hAnsi="Tahoma" w:cs="Tahoma"/>
        </w:rPr>
        <w:t xml:space="preserve">not the surgery </w:t>
      </w:r>
      <w:r w:rsidRPr="007564F1">
        <w:rPr>
          <w:rFonts w:ascii="Tahoma" w:hAnsi="Tahoma" w:cs="Tahoma"/>
        </w:rPr>
        <w:t xml:space="preserve">so not sure but maybe </w:t>
      </w:r>
      <w:r w:rsidR="00E15BDE">
        <w:rPr>
          <w:rFonts w:ascii="Tahoma" w:hAnsi="Tahoma" w:cs="Tahoma"/>
        </w:rPr>
        <w:t xml:space="preserve">by </w:t>
      </w:r>
      <w:r w:rsidRPr="007564F1">
        <w:rPr>
          <w:rFonts w:ascii="Tahoma" w:hAnsi="Tahoma" w:cs="Tahoma"/>
        </w:rPr>
        <w:t>October we will see progress.</w:t>
      </w:r>
    </w:p>
    <w:p w:rsidR="00AC3671" w:rsidRPr="00AC3671" w:rsidRDefault="00AC3671" w:rsidP="00AC3671">
      <w:pPr>
        <w:ind w:left="425"/>
        <w:rPr>
          <w:rFonts w:ascii="Tahoma" w:hAnsi="Tahoma" w:cs="Tahoma"/>
          <w:b/>
          <w:bCs/>
        </w:rPr>
      </w:pPr>
    </w:p>
    <w:p w:rsidR="00B276AA" w:rsidRPr="007564F1" w:rsidRDefault="00B276AA" w:rsidP="00B67569">
      <w:pPr>
        <w:pStyle w:val="ListParagraph"/>
        <w:numPr>
          <w:ilvl w:val="0"/>
          <w:numId w:val="31"/>
        </w:numPr>
        <w:rPr>
          <w:rFonts w:ascii="Tahoma" w:hAnsi="Tahoma" w:cs="Tahoma"/>
          <w:b/>
          <w:bCs/>
        </w:rPr>
      </w:pPr>
      <w:r w:rsidRPr="007564F1">
        <w:rPr>
          <w:rFonts w:ascii="Tahoma" w:hAnsi="Tahoma" w:cs="Tahoma"/>
          <w:b/>
          <w:bCs/>
          <w:shd w:val="clear" w:color="auto" w:fill="FFFFFF"/>
        </w:rPr>
        <w:lastRenderedPageBreak/>
        <w:t>Members experiences and recommendations:- Ongoing</w:t>
      </w:r>
    </w:p>
    <w:p w:rsidR="00E15BDE" w:rsidRPr="00E15BDE" w:rsidRDefault="009C350F" w:rsidP="00E15BDE">
      <w:pPr>
        <w:pStyle w:val="ListParagraph"/>
        <w:numPr>
          <w:ilvl w:val="0"/>
          <w:numId w:val="38"/>
        </w:numPr>
        <w:ind w:left="1276" w:hanging="567"/>
        <w:rPr>
          <w:rFonts w:ascii="Tahoma" w:hAnsi="Tahoma" w:cs="Tahoma"/>
          <w:shd w:val="clear" w:color="auto" w:fill="FFFFFF"/>
        </w:rPr>
      </w:pPr>
      <w:r w:rsidRPr="002572B9">
        <w:rPr>
          <w:rFonts w:ascii="Tahoma" w:hAnsi="Tahoma" w:cs="Tahoma"/>
          <w:u w:val="single"/>
          <w:shd w:val="clear" w:color="auto" w:fill="FFFFFF"/>
        </w:rPr>
        <w:t>Appointments at Rectory Meadow surgery</w:t>
      </w:r>
    </w:p>
    <w:p w:rsidR="00E15BDE" w:rsidRDefault="00E15BDE" w:rsidP="00AC3671">
      <w:pPr>
        <w:pStyle w:val="ListParagraph"/>
        <w:spacing w:after="0"/>
        <w:ind w:left="1276"/>
        <w:contextualSpacing w:val="0"/>
        <w:rPr>
          <w:rFonts w:ascii="Tahoma" w:hAnsi="Tahoma" w:cs="Tahoma"/>
        </w:rPr>
      </w:pPr>
      <w:r>
        <w:rPr>
          <w:rFonts w:ascii="Tahoma" w:hAnsi="Tahoma" w:cs="Tahoma"/>
          <w:b/>
          <w:bCs/>
          <w:shd w:val="clear" w:color="auto" w:fill="FFFFFF"/>
        </w:rPr>
        <w:t>Q.</w:t>
      </w:r>
      <w:r>
        <w:rPr>
          <w:rFonts w:ascii="Tahoma" w:hAnsi="Tahoma" w:cs="Tahoma"/>
          <w:shd w:val="clear" w:color="auto" w:fill="FFFFFF"/>
        </w:rPr>
        <w:t>W</w:t>
      </w:r>
      <w:r w:rsidR="009C350F" w:rsidRPr="009F56CC">
        <w:rPr>
          <w:rFonts w:ascii="Tahoma" w:hAnsi="Tahoma" w:cs="Tahoma"/>
          <w:shd w:val="clear" w:color="auto" w:fill="FFFFFF"/>
        </w:rPr>
        <w:t>hen are we likely to get online</w:t>
      </w:r>
      <w:r>
        <w:rPr>
          <w:rFonts w:ascii="Tahoma" w:hAnsi="Tahoma" w:cs="Tahoma"/>
          <w:shd w:val="clear" w:color="auto" w:fill="FFFFFF"/>
        </w:rPr>
        <w:t>,</w:t>
      </w:r>
      <w:r w:rsidR="009C350F" w:rsidRPr="009F56CC">
        <w:rPr>
          <w:rFonts w:ascii="Tahoma" w:hAnsi="Tahoma" w:cs="Tahoma"/>
          <w:shd w:val="clear" w:color="auto" w:fill="FFFFFF"/>
        </w:rPr>
        <w:t xml:space="preserve"> on the day appointments – will they be starting up again</w:t>
      </w:r>
      <w:r w:rsidR="009C350F" w:rsidRPr="00582D8B">
        <w:rPr>
          <w:rFonts w:ascii="Tahoma" w:hAnsi="Tahoma" w:cs="Tahoma"/>
          <w:shd w:val="clear" w:color="auto" w:fill="FFFFFF"/>
        </w:rPr>
        <w:t>?</w:t>
      </w:r>
    </w:p>
    <w:p w:rsidR="00B276AA" w:rsidRDefault="009F56CC" w:rsidP="009F4ADF">
      <w:pPr>
        <w:pStyle w:val="ListParagraph"/>
        <w:spacing w:after="120"/>
        <w:ind w:left="1276"/>
        <w:contextualSpacing w:val="0"/>
        <w:rPr>
          <w:rFonts w:ascii="Tahoma" w:hAnsi="Tahoma" w:cs="Tahoma"/>
          <w:shd w:val="clear" w:color="auto" w:fill="FFFFFF"/>
        </w:rPr>
      </w:pPr>
      <w:r w:rsidRPr="00582D8B">
        <w:rPr>
          <w:rFonts w:ascii="Tahoma" w:hAnsi="Tahoma" w:cs="Tahoma"/>
          <w:b/>
          <w:bCs/>
        </w:rPr>
        <w:t>A</w:t>
      </w:r>
      <w:r w:rsidR="00E15BDE">
        <w:rPr>
          <w:rFonts w:ascii="Tahoma" w:hAnsi="Tahoma" w:cs="Tahoma"/>
          <w:b/>
          <w:bCs/>
        </w:rPr>
        <w:t>.</w:t>
      </w:r>
      <w:r w:rsidR="00E15BDE">
        <w:t>W</w:t>
      </w:r>
      <w:r w:rsidR="00DE1B3A" w:rsidRPr="009F56CC">
        <w:rPr>
          <w:rFonts w:ascii="Tahoma" w:hAnsi="Tahoma" w:cs="Tahoma"/>
          <w:shd w:val="clear" w:color="auto" w:fill="FFFFFF"/>
        </w:rPr>
        <w:t xml:space="preserve">e don’t know </w:t>
      </w:r>
      <w:r w:rsidR="00B67569">
        <w:rPr>
          <w:rFonts w:ascii="Tahoma" w:hAnsi="Tahoma" w:cs="Tahoma"/>
          <w:shd w:val="clear" w:color="auto" w:fill="FFFFFF"/>
        </w:rPr>
        <w:t xml:space="preserve">- </w:t>
      </w:r>
      <w:r w:rsidR="00DE1B3A" w:rsidRPr="009F56CC">
        <w:rPr>
          <w:rFonts w:ascii="Tahoma" w:hAnsi="Tahoma" w:cs="Tahoma"/>
          <w:shd w:val="clear" w:color="auto" w:fill="FFFFFF"/>
        </w:rPr>
        <w:t>currently they are suspended and there are</w:t>
      </w:r>
      <w:r w:rsidR="009C350F" w:rsidRPr="009F56CC">
        <w:rPr>
          <w:rFonts w:ascii="Tahoma" w:hAnsi="Tahoma" w:cs="Tahoma"/>
          <w:shd w:val="clear" w:color="auto" w:fill="FFFFFF"/>
        </w:rPr>
        <w:t xml:space="preserve"> still i</w:t>
      </w:r>
      <w:r w:rsidR="00DE1B3A" w:rsidRPr="009F56CC">
        <w:rPr>
          <w:rFonts w:ascii="Tahoma" w:hAnsi="Tahoma" w:cs="Tahoma"/>
          <w:shd w:val="clear" w:color="auto" w:fill="FFFFFF"/>
        </w:rPr>
        <w:t>ssues around COVID</w:t>
      </w:r>
      <w:r>
        <w:rPr>
          <w:rFonts w:ascii="Tahoma" w:hAnsi="Tahoma" w:cs="Tahoma"/>
          <w:shd w:val="clear" w:color="auto" w:fill="FFFFFF"/>
        </w:rPr>
        <w:t xml:space="preserve">. Also there is no ability to triage incoming calls. </w:t>
      </w:r>
      <w:r w:rsidR="00E15BDE">
        <w:rPr>
          <w:rFonts w:ascii="Tahoma" w:hAnsi="Tahoma" w:cs="Tahoma"/>
          <w:shd w:val="clear" w:color="auto" w:fill="FFFFFF"/>
        </w:rPr>
        <w:t>Will be pursued.</w:t>
      </w:r>
    </w:p>
    <w:p w:rsidR="00E15BDE" w:rsidRDefault="00B276AA" w:rsidP="008569D7">
      <w:pPr>
        <w:pStyle w:val="ListParagraph"/>
        <w:spacing w:after="120"/>
        <w:ind w:left="1276"/>
        <w:contextualSpacing w:val="0"/>
        <w:rPr>
          <w:rFonts w:ascii="Tahoma" w:hAnsi="Tahoma" w:cs="Tahoma"/>
        </w:rPr>
      </w:pPr>
      <w:r w:rsidRPr="002572B9">
        <w:rPr>
          <w:rFonts w:ascii="Tahoma" w:hAnsi="Tahoma" w:cs="Tahoma"/>
          <w:u w:val="single"/>
        </w:rPr>
        <w:t>Telephone/video consultations</w:t>
      </w:r>
      <w:proofErr w:type="gramStart"/>
      <w:r w:rsidR="009F56CC">
        <w:rPr>
          <w:rFonts w:ascii="Tahoma" w:hAnsi="Tahoma" w:cs="Tahoma"/>
        </w:rPr>
        <w:t>-  RMS</w:t>
      </w:r>
      <w:proofErr w:type="gramEnd"/>
      <w:r w:rsidR="009F56CC">
        <w:rPr>
          <w:rFonts w:ascii="Tahoma" w:hAnsi="Tahoma" w:cs="Tahoma"/>
        </w:rPr>
        <w:t xml:space="preserve"> has telephone and video consultatio</w:t>
      </w:r>
      <w:r w:rsidR="007564F1">
        <w:rPr>
          <w:rFonts w:ascii="Tahoma" w:hAnsi="Tahoma" w:cs="Tahoma"/>
        </w:rPr>
        <w:t>n</w:t>
      </w:r>
      <w:r w:rsidR="009F56CC">
        <w:rPr>
          <w:rFonts w:ascii="Tahoma" w:hAnsi="Tahoma" w:cs="Tahoma"/>
        </w:rPr>
        <w:t>s</w:t>
      </w:r>
      <w:r w:rsidR="000A126F">
        <w:rPr>
          <w:rFonts w:ascii="Tahoma" w:hAnsi="Tahoma" w:cs="Tahoma"/>
        </w:rPr>
        <w:t xml:space="preserve">. </w:t>
      </w:r>
    </w:p>
    <w:p w:rsidR="00B276AA" w:rsidRDefault="00E15BDE" w:rsidP="008569D7">
      <w:pPr>
        <w:pStyle w:val="ListParagraph"/>
        <w:spacing w:after="120"/>
        <w:ind w:left="1276"/>
        <w:contextualSpacing w:val="0"/>
        <w:rPr>
          <w:rFonts w:ascii="Tahoma" w:hAnsi="Tahoma" w:cs="Tahoma"/>
        </w:rPr>
      </w:pPr>
      <w:r>
        <w:rPr>
          <w:rFonts w:ascii="Tahoma" w:hAnsi="Tahoma" w:cs="Tahoma"/>
        </w:rPr>
        <w:t>The surgery has been requested</w:t>
      </w:r>
      <w:r w:rsidR="000A126F">
        <w:rPr>
          <w:rFonts w:ascii="Tahoma" w:hAnsi="Tahoma" w:cs="Tahoma"/>
        </w:rPr>
        <w:t xml:space="preserve"> to review the recorded message on the initial telephone response which is </w:t>
      </w:r>
      <w:r w:rsidR="00EA118B">
        <w:rPr>
          <w:rFonts w:ascii="Tahoma" w:hAnsi="Tahoma" w:cs="Tahoma"/>
        </w:rPr>
        <w:t xml:space="preserve">perceived as being </w:t>
      </w:r>
      <w:r w:rsidR="000A126F">
        <w:rPr>
          <w:rFonts w:ascii="Tahoma" w:hAnsi="Tahoma" w:cs="Tahoma"/>
        </w:rPr>
        <w:t>too long</w:t>
      </w:r>
    </w:p>
    <w:p w:rsidR="006B6E04" w:rsidRPr="006B6E04" w:rsidRDefault="00B276AA" w:rsidP="006B6E04">
      <w:pPr>
        <w:pStyle w:val="ListParagraph"/>
        <w:numPr>
          <w:ilvl w:val="0"/>
          <w:numId w:val="38"/>
        </w:numPr>
        <w:spacing w:after="120"/>
        <w:ind w:left="1134" w:hanging="425"/>
        <w:contextualSpacing w:val="0"/>
        <w:rPr>
          <w:color w:val="0000FF"/>
        </w:rPr>
      </w:pPr>
      <w:r w:rsidRPr="002572B9">
        <w:rPr>
          <w:rFonts w:ascii="Tahoma" w:hAnsi="Tahoma" w:cs="Tahoma"/>
          <w:u w:val="single"/>
        </w:rPr>
        <w:t xml:space="preserve">Repeat prescriptions </w:t>
      </w:r>
      <w:proofErr w:type="gramStart"/>
      <w:r w:rsidR="002572B9">
        <w:rPr>
          <w:rFonts w:ascii="Tahoma" w:hAnsi="Tahoma" w:cs="Tahoma"/>
          <w:u w:val="single"/>
        </w:rPr>
        <w:t xml:space="preserve">-  </w:t>
      </w:r>
      <w:r w:rsidR="002572B9" w:rsidRPr="002572B9">
        <w:rPr>
          <w:rFonts w:ascii="Tahoma" w:hAnsi="Tahoma" w:cs="Tahoma"/>
        </w:rPr>
        <w:t>There</w:t>
      </w:r>
      <w:proofErr w:type="gramEnd"/>
      <w:r w:rsidR="002572B9" w:rsidRPr="002572B9">
        <w:rPr>
          <w:rFonts w:ascii="Tahoma" w:hAnsi="Tahoma" w:cs="Tahoma"/>
        </w:rPr>
        <w:t xml:space="preserve"> are issues around this subject </w:t>
      </w:r>
      <w:r w:rsidR="00EA118B">
        <w:rPr>
          <w:rFonts w:ascii="Tahoma" w:hAnsi="Tahoma" w:cs="Tahoma"/>
        </w:rPr>
        <w:t>some of which are</w:t>
      </w:r>
      <w:r w:rsidR="002572B9">
        <w:rPr>
          <w:rFonts w:ascii="Tahoma" w:hAnsi="Tahoma" w:cs="Tahoma"/>
        </w:rPr>
        <w:t xml:space="preserve"> with </w:t>
      </w:r>
      <w:r w:rsidR="00175747">
        <w:rPr>
          <w:rFonts w:ascii="Tahoma" w:hAnsi="Tahoma" w:cs="Tahoma"/>
        </w:rPr>
        <w:t xml:space="preserve">the </w:t>
      </w:r>
      <w:r w:rsidR="002572B9">
        <w:rPr>
          <w:rFonts w:ascii="Tahoma" w:hAnsi="Tahoma" w:cs="Tahoma"/>
        </w:rPr>
        <w:t>pharmac</w:t>
      </w:r>
      <w:r w:rsidR="004C42D3">
        <w:rPr>
          <w:rFonts w:ascii="Tahoma" w:hAnsi="Tahoma" w:cs="Tahoma"/>
        </w:rPr>
        <w:t>ies</w:t>
      </w:r>
      <w:r w:rsidR="002572B9">
        <w:rPr>
          <w:rFonts w:ascii="Tahoma" w:hAnsi="Tahoma" w:cs="Tahoma"/>
        </w:rPr>
        <w:t xml:space="preserve"> themselves. Tesco appears to have few problems.However Hobbs has problems in opening times (closed lunchtimes and weekends</w:t>
      </w:r>
      <w:r w:rsidR="004C42D3">
        <w:rPr>
          <w:rFonts w:ascii="Tahoma" w:hAnsi="Tahoma" w:cs="Tahoma"/>
        </w:rPr>
        <w:t>)</w:t>
      </w:r>
      <w:proofErr w:type="gramStart"/>
      <w:r w:rsidR="00EA118B">
        <w:rPr>
          <w:rFonts w:ascii="Tahoma" w:hAnsi="Tahoma" w:cs="Tahoma"/>
        </w:rPr>
        <w:t>,is</w:t>
      </w:r>
      <w:proofErr w:type="gramEnd"/>
      <w:r w:rsidR="00EA118B">
        <w:rPr>
          <w:rFonts w:ascii="Tahoma" w:hAnsi="Tahoma" w:cs="Tahoma"/>
        </w:rPr>
        <w:t xml:space="preserve"> sometimes</w:t>
      </w:r>
      <w:r w:rsidR="004C42D3">
        <w:rPr>
          <w:rFonts w:ascii="Tahoma" w:hAnsi="Tahoma" w:cs="Tahoma"/>
        </w:rPr>
        <w:t xml:space="preserve"> unable to supply a prescription in one go </w:t>
      </w:r>
      <w:r w:rsidR="00EA118B">
        <w:rPr>
          <w:rFonts w:ascii="Tahoma" w:hAnsi="Tahoma" w:cs="Tahoma"/>
        </w:rPr>
        <w:t>(</w:t>
      </w:r>
      <w:r w:rsidR="004C42D3">
        <w:rPr>
          <w:rFonts w:ascii="Tahoma" w:hAnsi="Tahoma" w:cs="Tahoma"/>
        </w:rPr>
        <w:t>meaning that patients have to go back again</w:t>
      </w:r>
      <w:r w:rsidR="00EA118B">
        <w:rPr>
          <w:rFonts w:ascii="Tahoma" w:hAnsi="Tahoma" w:cs="Tahoma"/>
        </w:rPr>
        <w:t>), has had missing items from repeat prescription and in one case had over</w:t>
      </w:r>
      <w:r w:rsidR="006B6E04">
        <w:rPr>
          <w:rFonts w:ascii="Tahoma" w:hAnsi="Tahoma" w:cs="Tahoma"/>
        </w:rPr>
        <w:t>-</w:t>
      </w:r>
      <w:r w:rsidR="00EA118B">
        <w:rPr>
          <w:rFonts w:ascii="Tahoma" w:hAnsi="Tahoma" w:cs="Tahoma"/>
        </w:rPr>
        <w:t>prescribed</w:t>
      </w:r>
      <w:r w:rsidR="004C42D3">
        <w:rPr>
          <w:rFonts w:ascii="Tahoma" w:hAnsi="Tahoma" w:cs="Tahoma"/>
        </w:rPr>
        <w:t>.</w:t>
      </w:r>
      <w:r w:rsidR="00EA118B">
        <w:rPr>
          <w:rFonts w:ascii="Tahoma" w:hAnsi="Tahoma" w:cs="Tahoma"/>
        </w:rPr>
        <w:t xml:space="preserve">Many people have been put on new </w:t>
      </w:r>
      <w:proofErr w:type="spellStart"/>
      <w:r w:rsidR="00EA118B">
        <w:rPr>
          <w:rFonts w:ascii="Tahoma" w:hAnsi="Tahoma" w:cs="Tahoma"/>
        </w:rPr>
        <w:t>eRD</w:t>
      </w:r>
      <w:proofErr w:type="spellEnd"/>
      <w:r w:rsidR="00EA118B">
        <w:rPr>
          <w:rFonts w:ascii="Tahoma" w:hAnsi="Tahoma" w:cs="Tahoma"/>
        </w:rPr>
        <w:t xml:space="preserve"> process but there has been no explanation or consultation as to how thisshould work</w:t>
      </w:r>
      <w:r w:rsidR="00BB3AC9">
        <w:rPr>
          <w:rFonts w:ascii="Tahoma" w:hAnsi="Tahoma" w:cs="Tahoma"/>
        </w:rPr>
        <w:t>– don’t know process in place.</w:t>
      </w:r>
      <w:r w:rsidR="00EA118B">
        <w:rPr>
          <w:rFonts w:ascii="Tahoma" w:hAnsi="Tahoma" w:cs="Tahoma"/>
        </w:rPr>
        <w:t xml:space="preserve">  Surgery will be </w:t>
      </w:r>
      <w:r w:rsidR="00AC3671">
        <w:rPr>
          <w:rFonts w:ascii="Tahoma" w:hAnsi="Tahoma" w:cs="Tahoma"/>
        </w:rPr>
        <w:t>requested</w:t>
      </w:r>
      <w:r w:rsidR="00EA118B">
        <w:rPr>
          <w:rFonts w:ascii="Tahoma" w:hAnsi="Tahoma" w:cs="Tahoma"/>
        </w:rPr>
        <w:t xml:space="preserve"> to clarify process</w:t>
      </w:r>
      <w:r w:rsidR="006B6E04">
        <w:rPr>
          <w:rFonts w:ascii="Tahoma" w:hAnsi="Tahoma" w:cs="Tahoma"/>
        </w:rPr>
        <w:t xml:space="preserve"> and communication will be sent to PPG members.</w:t>
      </w:r>
    </w:p>
    <w:p w:rsidR="006B6E04" w:rsidRPr="006B6E04" w:rsidRDefault="006B6E04" w:rsidP="006B6E04">
      <w:pPr>
        <w:pStyle w:val="ListParagraph"/>
        <w:spacing w:after="120"/>
        <w:ind w:left="1134"/>
        <w:contextualSpacing w:val="0"/>
        <w:rPr>
          <w:color w:val="0000FF"/>
        </w:rPr>
      </w:pPr>
      <w:r>
        <w:rPr>
          <w:rFonts w:ascii="Tahoma" w:hAnsi="Tahoma" w:cs="Tahoma"/>
        </w:rPr>
        <w:t>V</w:t>
      </w:r>
      <w:r w:rsidRPr="006B6E04">
        <w:rPr>
          <w:rFonts w:ascii="Tahoma" w:hAnsi="Tahoma" w:cs="Tahoma"/>
        </w:rPr>
        <w:t xml:space="preserve">ideo explaining how process should work </w:t>
      </w:r>
      <w:r>
        <w:rPr>
          <w:rFonts w:ascii="Tahoma" w:hAnsi="Tahoma" w:cs="Tahoma"/>
        </w:rPr>
        <w:t xml:space="preserve">- </w:t>
      </w:r>
      <w:hyperlink r:id="rId8" w:history="1">
        <w:r w:rsidRPr="0002116F">
          <w:rPr>
            <w:rStyle w:val="Hyperlink"/>
          </w:rPr>
          <w:t>https://youtu.be/zzaNeAaelAo</w:t>
        </w:r>
      </w:hyperlink>
    </w:p>
    <w:p w:rsidR="00582D8B" w:rsidRPr="002572B9" w:rsidRDefault="00BB3AC9" w:rsidP="00AC3671">
      <w:pPr>
        <w:pStyle w:val="ListParagraph"/>
        <w:spacing w:after="120"/>
        <w:ind w:left="1134"/>
        <w:contextualSpacing w:val="0"/>
        <w:rPr>
          <w:color w:val="0000FF"/>
        </w:rPr>
      </w:pPr>
      <w:r>
        <w:rPr>
          <w:rFonts w:ascii="Tahoma" w:hAnsi="Tahoma" w:cs="Tahoma"/>
        </w:rPr>
        <w:t xml:space="preserve">Fred </w:t>
      </w:r>
      <w:proofErr w:type="spellStart"/>
      <w:r>
        <w:rPr>
          <w:rFonts w:ascii="Tahoma" w:hAnsi="Tahoma" w:cs="Tahoma"/>
        </w:rPr>
        <w:t>Jenns</w:t>
      </w:r>
      <w:proofErr w:type="spellEnd"/>
      <w:r>
        <w:rPr>
          <w:rFonts w:ascii="Tahoma" w:hAnsi="Tahoma" w:cs="Tahoma"/>
        </w:rPr>
        <w:t xml:space="preserve"> will write to Tesco manager thanking him and his staff for </w:t>
      </w:r>
      <w:r w:rsidR="00175747">
        <w:rPr>
          <w:rFonts w:ascii="Tahoma" w:hAnsi="Tahoma" w:cs="Tahoma"/>
        </w:rPr>
        <w:t>their service.</w:t>
      </w:r>
    </w:p>
    <w:p w:rsidR="00582D8B" w:rsidRDefault="00582D8B" w:rsidP="00AC3671">
      <w:pPr>
        <w:pStyle w:val="ListParagraph"/>
        <w:numPr>
          <w:ilvl w:val="0"/>
          <w:numId w:val="38"/>
        </w:numPr>
        <w:spacing w:after="120"/>
        <w:ind w:left="1134" w:hanging="567"/>
        <w:contextualSpacing w:val="0"/>
        <w:rPr>
          <w:rStyle w:val="Hyperlink"/>
        </w:rPr>
      </w:pPr>
      <w:r w:rsidRPr="002572B9">
        <w:rPr>
          <w:rFonts w:ascii="Tahoma" w:hAnsi="Tahoma" w:cs="Tahoma"/>
          <w:u w:val="single"/>
        </w:rPr>
        <w:t xml:space="preserve">Nominating a pharmacy </w:t>
      </w:r>
      <w:r w:rsidRPr="002572B9">
        <w:rPr>
          <w:rFonts w:ascii="Tahoma" w:hAnsi="Tahoma" w:cs="Tahoma"/>
        </w:rPr>
        <w:t>See link</w:t>
      </w:r>
      <w:hyperlink r:id="rId9" w:history="1">
        <w:r w:rsidR="006B6E04" w:rsidRPr="00D4146B">
          <w:rPr>
            <w:rStyle w:val="Hyperlink"/>
          </w:rPr>
          <w:t>https://www.nhs.uk/nhs-app/nhs-app-help-and-support/prescriptions-in-the-nhs-app/nominating-a-pharmacy/</w:t>
        </w:r>
      </w:hyperlink>
    </w:p>
    <w:p w:rsidR="00582D8B" w:rsidRPr="006B6E04" w:rsidRDefault="00582D8B" w:rsidP="00AC3671">
      <w:pPr>
        <w:pStyle w:val="ListParagraph"/>
        <w:numPr>
          <w:ilvl w:val="0"/>
          <w:numId w:val="38"/>
        </w:numPr>
        <w:spacing w:after="120"/>
        <w:ind w:left="1134" w:hanging="567"/>
        <w:contextualSpacing w:val="0"/>
        <w:rPr>
          <w:color w:val="0000FF"/>
          <w:u w:val="single"/>
        </w:rPr>
      </w:pPr>
      <w:r w:rsidRPr="006B6E04">
        <w:rPr>
          <w:rFonts w:ascii="Tahoma" w:hAnsi="Tahoma" w:cs="Tahoma"/>
          <w:u w:val="single"/>
          <w:shd w:val="clear" w:color="auto" w:fill="FFFFFF"/>
        </w:rPr>
        <w:t>C</w:t>
      </w:r>
      <w:r w:rsidR="00B276AA" w:rsidRPr="006B6E04">
        <w:rPr>
          <w:rFonts w:ascii="Tahoma" w:hAnsi="Tahoma" w:cs="Tahoma"/>
          <w:u w:val="single"/>
          <w:shd w:val="clear" w:color="auto" w:fill="FFFFFF"/>
        </w:rPr>
        <w:t>ovid Booster and Flu Vaccination appointments</w:t>
      </w:r>
      <w:r w:rsidRPr="006B6E04">
        <w:rPr>
          <w:rFonts w:ascii="Tahoma" w:hAnsi="Tahoma" w:cs="Tahoma"/>
        </w:rPr>
        <w:t>– Bobby state</w:t>
      </w:r>
      <w:r w:rsidR="006B6E04">
        <w:rPr>
          <w:rFonts w:ascii="Tahoma" w:hAnsi="Tahoma" w:cs="Tahoma"/>
        </w:rPr>
        <w:t>d</w:t>
      </w:r>
      <w:r w:rsidRPr="006B6E04">
        <w:rPr>
          <w:rFonts w:ascii="Tahoma" w:hAnsi="Tahoma" w:cs="Tahoma"/>
        </w:rPr>
        <w:t xml:space="preserve"> that RMS has very good record within the </w:t>
      </w:r>
      <w:r w:rsidR="006B6E04">
        <w:rPr>
          <w:rFonts w:ascii="Tahoma" w:hAnsi="Tahoma" w:cs="Tahoma"/>
        </w:rPr>
        <w:t>Mi</w:t>
      </w:r>
      <w:r w:rsidRPr="006B6E04">
        <w:rPr>
          <w:rFonts w:ascii="Tahoma" w:hAnsi="Tahoma" w:cs="Tahoma"/>
        </w:rPr>
        <w:t xml:space="preserve">d Chiltern </w:t>
      </w:r>
      <w:proofErr w:type="gramStart"/>
      <w:r w:rsidRPr="006B6E04">
        <w:rPr>
          <w:rFonts w:ascii="Tahoma" w:hAnsi="Tahoma" w:cs="Tahoma"/>
        </w:rPr>
        <w:t>PCN  -</w:t>
      </w:r>
      <w:proofErr w:type="gramEnd"/>
      <w:r w:rsidRPr="006B6E04">
        <w:rPr>
          <w:rFonts w:ascii="Tahoma" w:hAnsi="Tahoma" w:cs="Tahoma"/>
        </w:rPr>
        <w:t xml:space="preserve"> in December 2041 people were vaccinated in 1 week and RMS vaccinated 1000 of these . There are no plans to do additional </w:t>
      </w:r>
      <w:r w:rsidR="006B6E04">
        <w:rPr>
          <w:rFonts w:ascii="Tahoma" w:hAnsi="Tahoma" w:cs="Tahoma"/>
        </w:rPr>
        <w:t xml:space="preserve">booster </w:t>
      </w:r>
      <w:r w:rsidRPr="006B6E04">
        <w:rPr>
          <w:rFonts w:ascii="Tahoma" w:hAnsi="Tahoma" w:cs="Tahoma"/>
        </w:rPr>
        <w:t xml:space="preserve">clinics but would like to thank everyone for their support. </w:t>
      </w:r>
      <w:r w:rsidR="006B6E04">
        <w:rPr>
          <w:rFonts w:ascii="Tahoma" w:hAnsi="Tahoma" w:cs="Tahoma"/>
        </w:rPr>
        <w:t>C</w:t>
      </w:r>
      <w:r w:rsidRPr="006B6E04">
        <w:rPr>
          <w:rFonts w:ascii="Tahoma" w:hAnsi="Tahoma" w:cs="Tahoma"/>
        </w:rPr>
        <w:t xml:space="preserve">linics are being </w:t>
      </w:r>
      <w:r w:rsidR="006B6E04">
        <w:rPr>
          <w:rFonts w:ascii="Tahoma" w:hAnsi="Tahoma" w:cs="Tahoma"/>
        </w:rPr>
        <w:t>held</w:t>
      </w:r>
      <w:r w:rsidRPr="006B6E04">
        <w:rPr>
          <w:rFonts w:ascii="Tahoma" w:hAnsi="Tahoma" w:cs="Tahoma"/>
        </w:rPr>
        <w:t xml:space="preserve"> to vaccinate vulnerable 5-11 year olds</w:t>
      </w:r>
      <w:r w:rsidR="006B6E04">
        <w:rPr>
          <w:rFonts w:ascii="Tahoma" w:hAnsi="Tahoma" w:cs="Tahoma"/>
        </w:rPr>
        <w:t xml:space="preserve"> or those with immunosuppressed family members</w:t>
      </w:r>
      <w:r w:rsidRPr="006B6E04">
        <w:rPr>
          <w:rFonts w:ascii="Tahoma" w:hAnsi="Tahoma" w:cs="Tahoma"/>
        </w:rPr>
        <w:t>.</w:t>
      </w:r>
    </w:p>
    <w:p w:rsidR="00B276AA" w:rsidRPr="006B6E04" w:rsidRDefault="00B276AA" w:rsidP="006B6E04">
      <w:pPr>
        <w:pStyle w:val="ListParagraph"/>
        <w:numPr>
          <w:ilvl w:val="0"/>
          <w:numId w:val="31"/>
        </w:numPr>
        <w:rPr>
          <w:rFonts w:ascii="Tahoma" w:hAnsi="Tahoma" w:cs="Tahoma"/>
          <w:b/>
          <w:bCs/>
          <w:shd w:val="clear" w:color="auto" w:fill="FFFFFF"/>
        </w:rPr>
      </w:pPr>
      <w:r w:rsidRPr="006B6E04">
        <w:rPr>
          <w:rFonts w:ascii="Tahoma" w:hAnsi="Tahoma" w:cs="Tahoma"/>
          <w:b/>
          <w:bCs/>
          <w:shd w:val="clear" w:color="auto" w:fill="FFFFFF"/>
        </w:rPr>
        <w:t>Surgery news</w:t>
      </w:r>
    </w:p>
    <w:p w:rsidR="00B276AA" w:rsidRDefault="00B276AA" w:rsidP="00AC3671">
      <w:pPr>
        <w:pStyle w:val="ListParagraph"/>
        <w:numPr>
          <w:ilvl w:val="0"/>
          <w:numId w:val="48"/>
        </w:numPr>
        <w:shd w:val="clear" w:color="auto" w:fill="FFFFFF"/>
        <w:spacing w:before="46" w:after="120" w:line="240" w:lineRule="auto"/>
        <w:ind w:left="1134" w:right="142" w:hanging="425"/>
        <w:contextualSpacing w:val="0"/>
        <w:rPr>
          <w:rFonts w:ascii="Tahoma" w:eastAsia="Times New Roman" w:hAnsi="Tahoma" w:cs="Tahoma"/>
          <w:lang w:eastAsia="en-GB"/>
        </w:rPr>
      </w:pPr>
      <w:r w:rsidRPr="006D097A">
        <w:rPr>
          <w:rFonts w:ascii="Tahoma" w:eastAsia="Times New Roman" w:hAnsi="Tahoma" w:cs="Tahoma"/>
          <w:lang w:eastAsia="en-GB"/>
        </w:rPr>
        <w:t xml:space="preserve">Position of Practice </w:t>
      </w:r>
      <w:r w:rsidR="008569D7">
        <w:rPr>
          <w:rFonts w:ascii="Tahoma" w:eastAsia="Times New Roman" w:hAnsi="Tahoma" w:cs="Tahoma"/>
          <w:lang w:eastAsia="en-GB"/>
        </w:rPr>
        <w:t>M</w:t>
      </w:r>
      <w:r w:rsidRPr="006D097A">
        <w:rPr>
          <w:rFonts w:ascii="Tahoma" w:eastAsia="Times New Roman" w:hAnsi="Tahoma" w:cs="Tahoma"/>
          <w:lang w:eastAsia="en-GB"/>
        </w:rPr>
        <w:t>anage</w:t>
      </w:r>
      <w:r>
        <w:rPr>
          <w:rFonts w:ascii="Tahoma" w:eastAsia="Times New Roman" w:hAnsi="Tahoma" w:cs="Tahoma"/>
          <w:lang w:eastAsia="en-GB"/>
        </w:rPr>
        <w:t xml:space="preserve">r </w:t>
      </w:r>
      <w:r w:rsidR="00DE1B3A">
        <w:rPr>
          <w:rFonts w:ascii="Tahoma" w:eastAsia="Times New Roman" w:hAnsi="Tahoma" w:cs="Tahoma"/>
          <w:lang w:eastAsia="en-GB"/>
        </w:rPr>
        <w:t xml:space="preserve">–new practice manager </w:t>
      </w:r>
      <w:r w:rsidR="006B6E04">
        <w:rPr>
          <w:rFonts w:ascii="Tahoma" w:eastAsia="Times New Roman" w:hAnsi="Tahoma" w:cs="Tahoma"/>
          <w:lang w:eastAsia="en-GB"/>
        </w:rPr>
        <w:t xml:space="preserve">promised for beginning of April </w:t>
      </w:r>
      <w:r w:rsidR="00DE1B3A">
        <w:rPr>
          <w:rFonts w:ascii="Tahoma" w:eastAsia="Times New Roman" w:hAnsi="Tahoma" w:cs="Tahoma"/>
          <w:lang w:eastAsia="en-GB"/>
        </w:rPr>
        <w:t xml:space="preserve">– will update at May general </w:t>
      </w:r>
      <w:proofErr w:type="gramStart"/>
      <w:r w:rsidR="00DE1B3A">
        <w:rPr>
          <w:rFonts w:ascii="Tahoma" w:eastAsia="Times New Roman" w:hAnsi="Tahoma" w:cs="Tahoma"/>
          <w:lang w:eastAsia="en-GB"/>
        </w:rPr>
        <w:t>meeting</w:t>
      </w:r>
      <w:r>
        <w:rPr>
          <w:rFonts w:ascii="Tahoma" w:eastAsia="Times New Roman" w:hAnsi="Tahoma" w:cs="Tahoma"/>
          <w:lang w:eastAsia="en-GB"/>
        </w:rPr>
        <w:t xml:space="preserve"> .</w:t>
      </w:r>
      <w:proofErr w:type="gramEnd"/>
    </w:p>
    <w:p w:rsidR="00B276AA" w:rsidRDefault="00B276AA" w:rsidP="00AC3671">
      <w:pPr>
        <w:pStyle w:val="ListParagraph"/>
        <w:numPr>
          <w:ilvl w:val="0"/>
          <w:numId w:val="48"/>
        </w:numPr>
        <w:shd w:val="clear" w:color="auto" w:fill="FFFFFF"/>
        <w:spacing w:before="46" w:after="120" w:line="240" w:lineRule="auto"/>
        <w:ind w:left="1134" w:right="142" w:hanging="425"/>
        <w:contextualSpacing w:val="0"/>
        <w:rPr>
          <w:rFonts w:ascii="Tahoma" w:eastAsia="Times New Roman" w:hAnsi="Tahoma" w:cs="Tahoma"/>
          <w:lang w:eastAsia="en-GB"/>
        </w:rPr>
      </w:pPr>
      <w:r>
        <w:rPr>
          <w:rFonts w:ascii="Tahoma" w:eastAsia="Times New Roman" w:hAnsi="Tahoma" w:cs="Tahoma"/>
          <w:lang w:eastAsia="en-GB"/>
        </w:rPr>
        <w:t>Staff shortages</w:t>
      </w:r>
      <w:r w:rsidR="00DE1B3A">
        <w:rPr>
          <w:rFonts w:ascii="Tahoma" w:eastAsia="Times New Roman" w:hAnsi="Tahoma" w:cs="Tahoma"/>
          <w:lang w:eastAsia="en-GB"/>
        </w:rPr>
        <w:t xml:space="preserve"> - There are still staff shortage</w:t>
      </w:r>
      <w:r w:rsidR="006B6E04">
        <w:rPr>
          <w:rFonts w:ascii="Tahoma" w:eastAsia="Times New Roman" w:hAnsi="Tahoma" w:cs="Tahoma"/>
          <w:lang w:eastAsia="en-GB"/>
        </w:rPr>
        <w:t>s</w:t>
      </w:r>
      <w:r w:rsidR="00DE1B3A">
        <w:rPr>
          <w:rFonts w:ascii="Tahoma" w:eastAsia="Times New Roman" w:hAnsi="Tahoma" w:cs="Tahoma"/>
          <w:lang w:eastAsia="en-GB"/>
        </w:rPr>
        <w:t xml:space="preserve"> but other changes for staff roles are in progress</w:t>
      </w:r>
      <w:r w:rsidR="006B6E04">
        <w:rPr>
          <w:rFonts w:ascii="Tahoma" w:eastAsia="Times New Roman" w:hAnsi="Tahoma" w:cs="Tahoma"/>
          <w:lang w:eastAsia="en-GB"/>
        </w:rPr>
        <w:t xml:space="preserve"> to cover the work</w:t>
      </w:r>
      <w:r w:rsidR="00AC3671">
        <w:rPr>
          <w:rFonts w:ascii="Tahoma" w:eastAsia="Times New Roman" w:hAnsi="Tahoma" w:cs="Tahoma"/>
          <w:lang w:eastAsia="en-GB"/>
        </w:rPr>
        <w:t>.</w:t>
      </w:r>
    </w:p>
    <w:p w:rsidR="00B276AA" w:rsidRDefault="006B6E04" w:rsidP="00AC3671">
      <w:pPr>
        <w:pStyle w:val="ListParagraph"/>
        <w:numPr>
          <w:ilvl w:val="0"/>
          <w:numId w:val="48"/>
        </w:numPr>
        <w:shd w:val="clear" w:color="auto" w:fill="FFFFFF"/>
        <w:spacing w:before="46" w:after="120" w:line="240" w:lineRule="auto"/>
        <w:ind w:left="1134" w:right="142" w:hanging="425"/>
        <w:contextualSpacing w:val="0"/>
        <w:rPr>
          <w:rFonts w:ascii="Tahoma" w:eastAsia="Times New Roman" w:hAnsi="Tahoma" w:cs="Tahoma"/>
          <w:lang w:eastAsia="en-GB"/>
        </w:rPr>
      </w:pPr>
      <w:r>
        <w:rPr>
          <w:rFonts w:ascii="Tahoma" w:eastAsia="Times New Roman" w:hAnsi="Tahoma" w:cs="Tahoma"/>
          <w:lang w:eastAsia="en-GB"/>
        </w:rPr>
        <w:t xml:space="preserve">We </w:t>
      </w:r>
      <w:r w:rsidR="00B276AA" w:rsidRPr="00CA79BB">
        <w:rPr>
          <w:rFonts w:ascii="Tahoma" w:eastAsia="Times New Roman" w:hAnsi="Tahoma" w:cs="Tahoma"/>
          <w:lang w:eastAsia="en-GB"/>
        </w:rPr>
        <w:t>now have</w:t>
      </w:r>
      <w:r w:rsidR="00B276AA">
        <w:rPr>
          <w:rFonts w:ascii="Tahoma" w:eastAsia="Times New Roman" w:hAnsi="Tahoma" w:cs="Tahoma"/>
          <w:lang w:eastAsia="en-GB"/>
        </w:rPr>
        <w:t xml:space="preserve"> 1141members including new members </w:t>
      </w:r>
      <w:r>
        <w:rPr>
          <w:rFonts w:ascii="Tahoma" w:eastAsia="Times New Roman" w:hAnsi="Tahoma" w:cs="Tahoma"/>
          <w:lang w:eastAsia="en-GB"/>
        </w:rPr>
        <w:t xml:space="preserve">recruited </w:t>
      </w:r>
      <w:r w:rsidR="00B276AA">
        <w:rPr>
          <w:rFonts w:ascii="Tahoma" w:eastAsia="Times New Roman" w:hAnsi="Tahoma" w:cs="Tahoma"/>
          <w:lang w:eastAsia="en-GB"/>
        </w:rPr>
        <w:t xml:space="preserve">during the COVID clinics. We have 70 volunteers who </w:t>
      </w:r>
      <w:r w:rsidR="0089278A">
        <w:rPr>
          <w:rFonts w:ascii="Tahoma" w:eastAsia="Times New Roman" w:hAnsi="Tahoma" w:cs="Tahoma"/>
          <w:lang w:eastAsia="en-GB"/>
        </w:rPr>
        <w:t xml:space="preserve">have offered to </w:t>
      </w:r>
      <w:r w:rsidR="00B276AA">
        <w:rPr>
          <w:rFonts w:ascii="Tahoma" w:eastAsia="Times New Roman" w:hAnsi="Tahoma" w:cs="Tahoma"/>
          <w:lang w:eastAsia="en-GB"/>
        </w:rPr>
        <w:t>support various initiatives in the practice.</w:t>
      </w:r>
    </w:p>
    <w:p w:rsidR="0089278A" w:rsidRPr="0089278A" w:rsidRDefault="00DE1B3A" w:rsidP="00AC3671">
      <w:pPr>
        <w:pStyle w:val="ListParagraph"/>
        <w:numPr>
          <w:ilvl w:val="0"/>
          <w:numId w:val="48"/>
        </w:numPr>
        <w:shd w:val="clear" w:color="auto" w:fill="FFFFFF"/>
        <w:spacing w:before="46" w:after="120" w:line="240" w:lineRule="auto"/>
        <w:ind w:left="1134" w:right="142" w:hanging="425"/>
        <w:contextualSpacing w:val="0"/>
        <w:rPr>
          <w:rFonts w:ascii="Tahoma" w:hAnsi="Tahoma" w:cs="Tahoma"/>
        </w:rPr>
      </w:pPr>
      <w:r w:rsidRPr="0089278A">
        <w:rPr>
          <w:rFonts w:ascii="Tahoma" w:eastAsia="Times New Roman" w:hAnsi="Tahoma" w:cs="Tahoma"/>
          <w:lang w:eastAsia="en-GB"/>
        </w:rPr>
        <w:t xml:space="preserve">Blood test clinics are no longer run </w:t>
      </w:r>
      <w:r w:rsidR="0089278A" w:rsidRPr="0089278A">
        <w:rPr>
          <w:rFonts w:ascii="Tahoma" w:eastAsia="Times New Roman" w:hAnsi="Tahoma" w:cs="Tahoma"/>
          <w:lang w:eastAsia="en-GB"/>
        </w:rPr>
        <w:t xml:space="preserve">routinely as before </w:t>
      </w:r>
      <w:r w:rsidRPr="0089278A">
        <w:rPr>
          <w:rFonts w:ascii="Tahoma" w:eastAsia="Times New Roman" w:hAnsi="Tahoma" w:cs="Tahoma"/>
          <w:lang w:eastAsia="en-GB"/>
        </w:rPr>
        <w:t>at</w:t>
      </w:r>
      <w:r w:rsidR="002572B9" w:rsidRPr="0089278A">
        <w:rPr>
          <w:rFonts w:ascii="Tahoma" w:eastAsia="Times New Roman" w:hAnsi="Tahoma" w:cs="Tahoma"/>
          <w:lang w:eastAsia="en-GB"/>
        </w:rPr>
        <w:t xml:space="preserve"> surgery</w:t>
      </w:r>
      <w:r w:rsidR="0089278A" w:rsidRPr="0089278A">
        <w:rPr>
          <w:rFonts w:ascii="Tahoma" w:eastAsia="Times New Roman" w:hAnsi="Tahoma" w:cs="Tahoma"/>
          <w:lang w:eastAsia="en-GB"/>
        </w:rPr>
        <w:t>.Want to encourage people who can to go to a hospital for a blood test.</w:t>
      </w:r>
    </w:p>
    <w:p w:rsidR="009F4ADF" w:rsidRPr="009F4ADF" w:rsidRDefault="0089278A" w:rsidP="009F4ADF">
      <w:pPr>
        <w:pStyle w:val="ListParagraph"/>
        <w:shd w:val="clear" w:color="auto" w:fill="FFFFFF"/>
        <w:spacing w:before="46" w:after="120" w:line="240" w:lineRule="auto"/>
        <w:ind w:left="1134" w:right="142"/>
        <w:contextualSpacing w:val="0"/>
        <w:rPr>
          <w:rFonts w:ascii="Tahoma" w:hAnsi="Tahoma" w:cs="Tahoma"/>
        </w:rPr>
      </w:pPr>
      <w:r w:rsidRPr="0089278A">
        <w:rPr>
          <w:rFonts w:ascii="Tahoma" w:hAnsi="Tahoma" w:cs="Tahoma"/>
          <w:b/>
          <w:bCs/>
        </w:rPr>
        <w:t xml:space="preserve">Q. </w:t>
      </w:r>
      <w:r w:rsidRPr="0089278A">
        <w:rPr>
          <w:rFonts w:ascii="Tahoma" w:hAnsi="Tahoma" w:cs="Tahoma"/>
        </w:rPr>
        <w:t xml:space="preserve">Where we </w:t>
      </w:r>
      <w:proofErr w:type="gramStart"/>
      <w:r w:rsidRPr="0089278A">
        <w:rPr>
          <w:rFonts w:ascii="Tahoma" w:hAnsi="Tahoma" w:cs="Tahoma"/>
        </w:rPr>
        <w:t>can  get</w:t>
      </w:r>
      <w:proofErr w:type="gramEnd"/>
      <w:r w:rsidRPr="0089278A">
        <w:rPr>
          <w:rFonts w:ascii="Tahoma" w:hAnsi="Tahoma" w:cs="Tahoma"/>
        </w:rPr>
        <w:t xml:space="preserve"> a blood test done?</w:t>
      </w:r>
      <w:r w:rsidRPr="0089278A">
        <w:rPr>
          <w:rFonts w:ascii="Tahoma" w:hAnsi="Tahoma" w:cs="Tahoma"/>
          <w:b/>
          <w:bCs/>
        </w:rPr>
        <w:t xml:space="preserve"> A. </w:t>
      </w:r>
      <w:r w:rsidRPr="0089278A">
        <w:rPr>
          <w:rFonts w:ascii="Tahoma" w:hAnsi="Tahoma" w:cs="Tahoma"/>
        </w:rPr>
        <w:t>Amersham or another hospital</w:t>
      </w:r>
    </w:p>
    <w:p w:rsidR="0089278A" w:rsidRPr="0089278A" w:rsidRDefault="0089278A" w:rsidP="009F4ADF">
      <w:pPr>
        <w:pStyle w:val="ListParagraph"/>
        <w:spacing w:after="120"/>
        <w:ind w:left="1134"/>
        <w:contextualSpacing w:val="0"/>
        <w:rPr>
          <w:rFonts w:ascii="Tahoma" w:hAnsi="Tahoma" w:cs="Tahoma"/>
        </w:rPr>
      </w:pPr>
      <w:r w:rsidRPr="0089278A">
        <w:rPr>
          <w:rFonts w:ascii="Tahoma" w:hAnsi="Tahoma" w:cs="Tahoma"/>
          <w:b/>
          <w:bCs/>
        </w:rPr>
        <w:t xml:space="preserve">Q. </w:t>
      </w:r>
      <w:r w:rsidRPr="0089278A">
        <w:rPr>
          <w:rFonts w:ascii="Tahoma" w:hAnsi="Tahoma" w:cs="Tahoma"/>
        </w:rPr>
        <w:t xml:space="preserve">What is advice on the procedure for arranging a blood test? </w:t>
      </w:r>
      <w:r w:rsidRPr="0089278A">
        <w:rPr>
          <w:rFonts w:ascii="Tahoma" w:hAnsi="Tahoma" w:cs="Tahoma"/>
          <w:b/>
          <w:bCs/>
        </w:rPr>
        <w:t xml:space="preserve"> A. </w:t>
      </w:r>
      <w:proofErr w:type="spellStart"/>
      <w:r w:rsidRPr="0089278A">
        <w:rPr>
          <w:rFonts w:ascii="Tahoma" w:hAnsi="Tahoma" w:cs="Tahoma"/>
        </w:rPr>
        <w:t>Cannotself</w:t>
      </w:r>
      <w:proofErr w:type="spellEnd"/>
      <w:r w:rsidRPr="0089278A">
        <w:rPr>
          <w:rFonts w:ascii="Tahoma" w:hAnsi="Tahoma" w:cs="Tahoma"/>
        </w:rPr>
        <w:t xml:space="preserve"> refer for a blood test must be via GP surgery</w:t>
      </w:r>
    </w:p>
    <w:p w:rsidR="00F502A7" w:rsidRDefault="0089278A" w:rsidP="0089278A">
      <w:pPr>
        <w:pStyle w:val="ListParagraph"/>
        <w:ind w:left="1068"/>
        <w:rPr>
          <w:rFonts w:ascii="Tahoma" w:hAnsi="Tahoma" w:cs="Tahoma"/>
        </w:rPr>
      </w:pPr>
      <w:r w:rsidRPr="0089278A">
        <w:rPr>
          <w:rFonts w:ascii="Tahoma" w:hAnsi="Tahoma" w:cs="Tahoma"/>
          <w:b/>
          <w:bCs/>
        </w:rPr>
        <w:t>Q.</w:t>
      </w:r>
      <w:r w:rsidRPr="0089278A">
        <w:rPr>
          <w:rFonts w:ascii="Tahoma" w:hAnsi="Tahoma" w:cs="Tahoma"/>
        </w:rPr>
        <w:t xml:space="preserve"> If you refer yourself for a blood test, how does the phlebotomist know which specific tests are required? </w:t>
      </w:r>
      <w:r w:rsidRPr="0089278A">
        <w:rPr>
          <w:rFonts w:ascii="Tahoma" w:hAnsi="Tahoma" w:cs="Tahoma"/>
          <w:b/>
          <w:bCs/>
        </w:rPr>
        <w:t>A.</w:t>
      </w:r>
      <w:r w:rsidRPr="0089278A">
        <w:rPr>
          <w:rFonts w:ascii="Tahoma" w:hAnsi="Tahoma" w:cs="Tahoma"/>
        </w:rPr>
        <w:t xml:space="preserve"> Again would be through the surgery</w:t>
      </w:r>
    </w:p>
    <w:p w:rsidR="00484026" w:rsidRPr="00BD7690" w:rsidRDefault="003F3E2B" w:rsidP="00F502A7">
      <w:pPr>
        <w:pStyle w:val="ListParagraph"/>
        <w:numPr>
          <w:ilvl w:val="0"/>
          <w:numId w:val="31"/>
        </w:numPr>
        <w:shd w:val="clear" w:color="auto" w:fill="FFFFFF"/>
        <w:spacing w:before="46" w:after="0" w:line="240" w:lineRule="auto"/>
        <w:ind w:right="139"/>
        <w:rPr>
          <w:rFonts w:ascii="Tahoma" w:eastAsia="Times New Roman" w:hAnsi="Tahoma" w:cs="Tahoma"/>
          <w:b/>
          <w:bCs/>
          <w:lang w:eastAsia="en-GB"/>
        </w:rPr>
      </w:pPr>
      <w:r w:rsidRPr="00BD7690">
        <w:rPr>
          <w:rFonts w:ascii="Tahoma" w:eastAsia="Times New Roman" w:hAnsi="Tahoma" w:cs="Tahoma"/>
          <w:b/>
          <w:bCs/>
          <w:lang w:eastAsia="en-GB"/>
        </w:rPr>
        <w:lastRenderedPageBreak/>
        <w:t>Health Awareness Events</w:t>
      </w:r>
    </w:p>
    <w:p w:rsidR="00986D1B" w:rsidRPr="00F502A7" w:rsidRDefault="00986D1B" w:rsidP="009F4ADF">
      <w:pPr>
        <w:pStyle w:val="ListParagraph"/>
        <w:numPr>
          <w:ilvl w:val="0"/>
          <w:numId w:val="47"/>
        </w:numPr>
        <w:shd w:val="clear" w:color="auto" w:fill="FFFFFF"/>
        <w:spacing w:before="46" w:after="120" w:line="240" w:lineRule="auto"/>
        <w:ind w:right="139"/>
        <w:contextualSpacing w:val="0"/>
        <w:rPr>
          <w:rFonts w:ascii="Tahoma" w:eastAsia="Times New Roman" w:hAnsi="Tahoma" w:cs="Tahoma"/>
          <w:lang w:eastAsia="en-GB"/>
        </w:rPr>
      </w:pPr>
      <w:r w:rsidRPr="00F502A7">
        <w:rPr>
          <w:rFonts w:ascii="Tahoma" w:eastAsia="Times New Roman" w:hAnsi="Tahoma" w:cs="Tahoma"/>
          <w:lang w:eastAsia="en-GB"/>
        </w:rPr>
        <w:t>Future events – potential topic ‘How digital technology will change</w:t>
      </w:r>
      <w:r w:rsidR="00572E8E" w:rsidRPr="00F502A7">
        <w:rPr>
          <w:rFonts w:ascii="Tahoma" w:eastAsia="Times New Roman" w:hAnsi="Tahoma" w:cs="Tahoma"/>
          <w:lang w:eastAsia="en-GB"/>
        </w:rPr>
        <w:t>/</w:t>
      </w:r>
      <w:proofErr w:type="gramStart"/>
      <w:r w:rsidR="00572E8E" w:rsidRPr="00F502A7">
        <w:rPr>
          <w:rFonts w:ascii="Tahoma" w:eastAsia="Times New Roman" w:hAnsi="Tahoma" w:cs="Tahoma"/>
          <w:lang w:eastAsia="en-GB"/>
        </w:rPr>
        <w:t xml:space="preserve">impact </w:t>
      </w:r>
      <w:r w:rsidRPr="00F502A7">
        <w:rPr>
          <w:rFonts w:ascii="Tahoma" w:eastAsia="Times New Roman" w:hAnsi="Tahoma" w:cs="Tahoma"/>
          <w:lang w:eastAsia="en-GB"/>
        </w:rPr>
        <w:t xml:space="preserve"> management</w:t>
      </w:r>
      <w:proofErr w:type="gramEnd"/>
      <w:r w:rsidRPr="00F502A7">
        <w:rPr>
          <w:rFonts w:ascii="Tahoma" w:eastAsia="Times New Roman" w:hAnsi="Tahoma" w:cs="Tahoma"/>
          <w:lang w:eastAsia="en-GB"/>
        </w:rPr>
        <w:t xml:space="preserve"> of NHS and surgery’. </w:t>
      </w:r>
      <w:r w:rsidR="0089278A">
        <w:rPr>
          <w:rFonts w:ascii="Tahoma" w:eastAsia="Times New Roman" w:hAnsi="Tahoma" w:cs="Tahoma"/>
          <w:lang w:eastAsia="en-GB"/>
        </w:rPr>
        <w:t>Still attempting</w:t>
      </w:r>
      <w:r w:rsidR="007B4B5A">
        <w:rPr>
          <w:rFonts w:ascii="Tahoma" w:eastAsia="Times New Roman" w:hAnsi="Tahoma" w:cs="Tahoma"/>
          <w:lang w:eastAsia="en-GB"/>
        </w:rPr>
        <w:t xml:space="preserve"> to get a speaker </w:t>
      </w:r>
      <w:r w:rsidR="0089278A">
        <w:rPr>
          <w:rFonts w:ascii="Tahoma" w:eastAsia="Times New Roman" w:hAnsi="Tahoma" w:cs="Tahoma"/>
          <w:lang w:eastAsia="en-GB"/>
        </w:rPr>
        <w:t>for</w:t>
      </w:r>
      <w:r w:rsidR="007B4B5A">
        <w:rPr>
          <w:rFonts w:ascii="Tahoma" w:eastAsia="Times New Roman" w:hAnsi="Tahoma" w:cs="Tahoma"/>
          <w:lang w:eastAsia="en-GB"/>
        </w:rPr>
        <w:t xml:space="preserve"> this subject – </w:t>
      </w:r>
      <w:r w:rsidR="0089278A">
        <w:rPr>
          <w:rFonts w:ascii="Tahoma" w:eastAsia="Times New Roman" w:hAnsi="Tahoma" w:cs="Tahoma"/>
          <w:lang w:eastAsia="en-GB"/>
        </w:rPr>
        <w:t>may have to be delayed or replaced with another topic</w:t>
      </w:r>
    </w:p>
    <w:p w:rsidR="00986D1B" w:rsidRDefault="00986D1B" w:rsidP="009F4ADF">
      <w:pPr>
        <w:pStyle w:val="ListParagraph"/>
        <w:numPr>
          <w:ilvl w:val="0"/>
          <w:numId w:val="47"/>
        </w:numPr>
        <w:shd w:val="clear" w:color="auto" w:fill="FFFFFF"/>
        <w:spacing w:before="46" w:after="120" w:line="240" w:lineRule="auto"/>
        <w:ind w:right="139"/>
        <w:contextualSpacing w:val="0"/>
        <w:rPr>
          <w:rFonts w:ascii="Tahoma" w:eastAsia="Times New Roman" w:hAnsi="Tahoma" w:cs="Tahoma"/>
          <w:lang w:eastAsia="en-GB"/>
        </w:rPr>
      </w:pPr>
      <w:r w:rsidRPr="00F502A7">
        <w:rPr>
          <w:rFonts w:ascii="Tahoma" w:eastAsia="Times New Roman" w:hAnsi="Tahoma" w:cs="Tahoma"/>
          <w:lang w:eastAsia="en-GB"/>
        </w:rPr>
        <w:t xml:space="preserve">A proposal made to address the issue </w:t>
      </w:r>
      <w:r w:rsidR="0089278A">
        <w:rPr>
          <w:rFonts w:ascii="Tahoma" w:eastAsia="Times New Roman" w:hAnsi="Tahoma" w:cs="Tahoma"/>
          <w:lang w:eastAsia="en-GB"/>
        </w:rPr>
        <w:t>“</w:t>
      </w:r>
      <w:r w:rsidRPr="00F502A7">
        <w:rPr>
          <w:rFonts w:ascii="Tahoma" w:eastAsia="Times New Roman" w:hAnsi="Tahoma" w:cs="Tahoma"/>
          <w:lang w:eastAsia="en-GB"/>
        </w:rPr>
        <w:t>Action on autism</w:t>
      </w:r>
      <w:r w:rsidR="0089278A">
        <w:rPr>
          <w:rFonts w:ascii="Tahoma" w:eastAsia="Times New Roman" w:hAnsi="Tahoma" w:cs="Tahoma"/>
          <w:lang w:eastAsia="en-GB"/>
        </w:rPr>
        <w:t>”</w:t>
      </w:r>
      <w:r w:rsidRPr="00F502A7">
        <w:rPr>
          <w:rFonts w:ascii="Tahoma" w:eastAsia="Times New Roman" w:hAnsi="Tahoma" w:cs="Tahoma"/>
          <w:lang w:eastAsia="en-GB"/>
        </w:rPr>
        <w:t xml:space="preserve"> which is on the rise and where there is not enough recognition. </w:t>
      </w:r>
      <w:r w:rsidR="00F22101">
        <w:rPr>
          <w:rFonts w:ascii="Tahoma" w:eastAsia="Times New Roman" w:hAnsi="Tahoma" w:cs="Tahoma"/>
          <w:lang w:eastAsia="en-GB"/>
        </w:rPr>
        <w:t xml:space="preserve"> Possible in Autumn</w:t>
      </w:r>
    </w:p>
    <w:p w:rsidR="00E4164A" w:rsidRPr="00F502A7" w:rsidRDefault="00E4164A" w:rsidP="009F4ADF">
      <w:pPr>
        <w:pStyle w:val="ListParagraph"/>
        <w:numPr>
          <w:ilvl w:val="0"/>
          <w:numId w:val="47"/>
        </w:numPr>
        <w:shd w:val="clear" w:color="auto" w:fill="FFFFFF"/>
        <w:spacing w:before="46" w:after="120" w:line="240" w:lineRule="auto"/>
        <w:ind w:left="1434" w:right="142" w:hanging="357"/>
        <w:contextualSpacing w:val="0"/>
        <w:rPr>
          <w:rFonts w:ascii="Tahoma" w:eastAsia="Times New Roman" w:hAnsi="Tahoma" w:cs="Tahoma"/>
          <w:lang w:eastAsia="en-GB"/>
        </w:rPr>
      </w:pPr>
      <w:r>
        <w:rPr>
          <w:rFonts w:ascii="Tahoma" w:eastAsia="Times New Roman" w:hAnsi="Tahoma" w:cs="Tahoma"/>
          <w:lang w:eastAsia="en-GB"/>
        </w:rPr>
        <w:t>Potential for event on loss of sight.</w:t>
      </w:r>
    </w:p>
    <w:p w:rsidR="0089278A" w:rsidRPr="0089278A" w:rsidRDefault="00F502A7" w:rsidP="008569D7">
      <w:pPr>
        <w:pStyle w:val="ListParagraph"/>
        <w:numPr>
          <w:ilvl w:val="0"/>
          <w:numId w:val="31"/>
        </w:numPr>
        <w:shd w:val="clear" w:color="auto" w:fill="FFFFFF"/>
        <w:spacing w:before="46" w:after="120" w:line="240" w:lineRule="auto"/>
        <w:ind w:left="782" w:right="142" w:hanging="356"/>
        <w:contextualSpacing w:val="0"/>
        <w:rPr>
          <w:rFonts w:ascii="Tahoma" w:eastAsia="Times New Roman" w:hAnsi="Tahoma" w:cs="Tahoma"/>
          <w:b/>
          <w:bCs/>
          <w:lang w:eastAsia="en-GB"/>
        </w:rPr>
      </w:pPr>
      <w:r w:rsidRPr="00582D8B">
        <w:rPr>
          <w:rFonts w:ascii="Tahoma" w:eastAsia="Times New Roman" w:hAnsi="Tahoma" w:cs="Tahoma"/>
          <w:b/>
          <w:bCs/>
          <w:lang w:eastAsia="en-GB"/>
        </w:rPr>
        <w:t>Newsletter status</w:t>
      </w:r>
      <w:r w:rsidR="003D6A9B" w:rsidRPr="0089278A">
        <w:rPr>
          <w:rFonts w:ascii="Tahoma" w:eastAsia="Times New Roman" w:hAnsi="Tahoma" w:cs="Tahoma"/>
          <w:lang w:eastAsia="en-GB"/>
        </w:rPr>
        <w:t>–</w:t>
      </w:r>
      <w:r w:rsidR="00D40D72" w:rsidRPr="0089278A">
        <w:rPr>
          <w:rFonts w:ascii="Tahoma" w:eastAsia="Times New Roman" w:hAnsi="Tahoma" w:cs="Tahoma"/>
          <w:lang w:eastAsia="en-GB"/>
        </w:rPr>
        <w:t>Update</w:t>
      </w:r>
      <w:r w:rsidR="003D6A9B" w:rsidRPr="0089278A">
        <w:rPr>
          <w:rFonts w:ascii="Tahoma" w:eastAsia="Times New Roman" w:hAnsi="Tahoma" w:cs="Tahoma"/>
          <w:lang w:eastAsia="en-GB"/>
        </w:rPr>
        <w:t xml:space="preserve"> – in abeyance to discuss with RMS</w:t>
      </w:r>
      <w:r w:rsidR="0089278A">
        <w:rPr>
          <w:rFonts w:ascii="Tahoma" w:eastAsia="Times New Roman" w:hAnsi="Tahoma" w:cs="Tahoma"/>
          <w:lang w:eastAsia="en-GB"/>
        </w:rPr>
        <w:t xml:space="preserve"> when have a new Practice Manager</w:t>
      </w:r>
    </w:p>
    <w:p w:rsidR="00FC5E26" w:rsidRPr="0089278A" w:rsidRDefault="00293930" w:rsidP="0089278A">
      <w:pPr>
        <w:pStyle w:val="ListParagraph"/>
        <w:numPr>
          <w:ilvl w:val="0"/>
          <w:numId w:val="31"/>
        </w:numPr>
        <w:shd w:val="clear" w:color="auto" w:fill="FFFFFF"/>
        <w:spacing w:before="46" w:after="120" w:line="240" w:lineRule="auto"/>
        <w:ind w:left="782" w:right="142" w:hanging="357"/>
        <w:contextualSpacing w:val="0"/>
        <w:rPr>
          <w:rFonts w:ascii="Tahoma" w:eastAsia="Times New Roman" w:hAnsi="Tahoma" w:cs="Tahoma"/>
          <w:b/>
          <w:bCs/>
          <w:lang w:eastAsia="en-GB"/>
        </w:rPr>
      </w:pPr>
      <w:r w:rsidRPr="0089278A">
        <w:rPr>
          <w:rFonts w:ascii="Tahoma" w:eastAsia="Times New Roman" w:hAnsi="Tahoma" w:cs="Tahoma"/>
          <w:b/>
          <w:bCs/>
          <w:lang w:eastAsia="en-GB"/>
        </w:rPr>
        <w:t>Website</w:t>
      </w:r>
      <w:r w:rsidR="002B5020" w:rsidRPr="0089278A">
        <w:rPr>
          <w:rFonts w:ascii="Tahoma" w:eastAsia="Times New Roman" w:hAnsi="Tahoma" w:cs="Tahoma"/>
          <w:b/>
          <w:bCs/>
          <w:lang w:eastAsia="en-GB"/>
        </w:rPr>
        <w:t xml:space="preserve"> –</w:t>
      </w:r>
      <w:r w:rsidR="00D40D72" w:rsidRPr="0089278A">
        <w:rPr>
          <w:rFonts w:ascii="Tahoma" w:eastAsia="Times New Roman" w:hAnsi="Tahoma" w:cs="Tahoma"/>
          <w:lang w:eastAsia="en-GB"/>
        </w:rPr>
        <w:t>U</w:t>
      </w:r>
      <w:r w:rsidR="002B5020" w:rsidRPr="0089278A">
        <w:rPr>
          <w:rFonts w:ascii="Tahoma" w:eastAsia="Times New Roman" w:hAnsi="Tahoma" w:cs="Tahoma"/>
          <w:lang w:eastAsia="en-GB"/>
        </w:rPr>
        <w:t>pdate</w:t>
      </w:r>
      <w:r w:rsidR="003D6A9B" w:rsidRPr="0089278A">
        <w:rPr>
          <w:rFonts w:ascii="Tahoma" w:eastAsia="Times New Roman" w:hAnsi="Tahoma" w:cs="Tahoma"/>
          <w:lang w:eastAsia="en-GB"/>
        </w:rPr>
        <w:t xml:space="preserve">– </w:t>
      </w:r>
      <w:proofErr w:type="gramStart"/>
      <w:r w:rsidR="0089278A" w:rsidRPr="0089278A">
        <w:rPr>
          <w:rFonts w:ascii="Tahoma" w:eastAsia="Times New Roman" w:hAnsi="Tahoma" w:cs="Tahoma"/>
          <w:lang w:eastAsia="en-GB"/>
        </w:rPr>
        <w:t>surgery are</w:t>
      </w:r>
      <w:proofErr w:type="gramEnd"/>
      <w:r w:rsidR="0089278A" w:rsidRPr="0089278A">
        <w:rPr>
          <w:rFonts w:ascii="Tahoma" w:eastAsia="Times New Roman" w:hAnsi="Tahoma" w:cs="Tahoma"/>
          <w:lang w:eastAsia="en-GB"/>
        </w:rPr>
        <w:t xml:space="preserve"> looking to allocate somebody to the task of updating the surgery website.  PPG has requested that the link to PPG items be given prominence on the home page instead of buried behind ‘Have your Say’.</w:t>
      </w:r>
    </w:p>
    <w:p w:rsidR="00F77D46" w:rsidRPr="00BD7690" w:rsidRDefault="00D40D72" w:rsidP="00796E2F">
      <w:pPr>
        <w:pStyle w:val="ListParagraph"/>
        <w:numPr>
          <w:ilvl w:val="0"/>
          <w:numId w:val="31"/>
        </w:numPr>
        <w:shd w:val="clear" w:color="auto" w:fill="FFFFFF"/>
        <w:spacing w:before="46" w:after="0" w:line="240" w:lineRule="auto"/>
        <w:ind w:right="139"/>
        <w:rPr>
          <w:rFonts w:ascii="Tahoma" w:eastAsia="Times New Roman" w:hAnsi="Tahoma" w:cs="Tahoma"/>
          <w:b/>
          <w:bCs/>
          <w:lang w:eastAsia="en-GB"/>
        </w:rPr>
      </w:pPr>
      <w:r w:rsidRPr="00BD7690">
        <w:rPr>
          <w:rFonts w:ascii="Tahoma" w:eastAsia="Times New Roman" w:hAnsi="Tahoma" w:cs="Tahoma"/>
          <w:b/>
          <w:bCs/>
          <w:lang w:eastAsia="en-GB"/>
        </w:rPr>
        <w:t>AOB</w:t>
      </w:r>
      <w:r w:rsidR="00115072" w:rsidRPr="00BD7690">
        <w:rPr>
          <w:rFonts w:ascii="Tahoma" w:eastAsia="Times New Roman" w:hAnsi="Tahoma" w:cs="Tahoma"/>
          <w:b/>
          <w:bCs/>
          <w:lang w:eastAsia="en-GB"/>
        </w:rPr>
        <w:t>.</w:t>
      </w:r>
    </w:p>
    <w:p w:rsidR="00D5693F" w:rsidRDefault="006D380A" w:rsidP="009F4ADF">
      <w:pPr>
        <w:pStyle w:val="ListParagraph"/>
        <w:numPr>
          <w:ilvl w:val="0"/>
          <w:numId w:val="49"/>
        </w:numPr>
        <w:shd w:val="clear" w:color="auto" w:fill="FFFFFF"/>
        <w:spacing w:before="46" w:after="120" w:line="240" w:lineRule="auto"/>
        <w:ind w:left="1417" w:right="142" w:hanging="425"/>
        <w:contextualSpacing w:val="0"/>
        <w:rPr>
          <w:rFonts w:ascii="Tahoma" w:eastAsia="Times New Roman" w:hAnsi="Tahoma" w:cs="Tahoma"/>
          <w:lang w:eastAsia="en-GB"/>
        </w:rPr>
      </w:pPr>
      <w:r>
        <w:rPr>
          <w:rFonts w:ascii="Tahoma" w:eastAsia="Times New Roman" w:hAnsi="Tahoma" w:cs="Tahoma"/>
          <w:lang w:eastAsia="en-GB"/>
        </w:rPr>
        <w:t>El</w:t>
      </w:r>
      <w:r w:rsidR="00D5693F">
        <w:rPr>
          <w:rFonts w:ascii="Tahoma" w:eastAsia="Times New Roman" w:hAnsi="Tahoma" w:cs="Tahoma"/>
          <w:lang w:eastAsia="en-GB"/>
        </w:rPr>
        <w:t>ection of committee members</w:t>
      </w:r>
      <w:r w:rsidR="00B276AA">
        <w:rPr>
          <w:rFonts w:ascii="Tahoma" w:eastAsia="Times New Roman" w:hAnsi="Tahoma" w:cs="Tahoma"/>
          <w:lang w:eastAsia="en-GB"/>
        </w:rPr>
        <w:t xml:space="preserve"> – </w:t>
      </w:r>
      <w:r w:rsidR="0089278A">
        <w:rPr>
          <w:rFonts w:ascii="Tahoma" w:eastAsia="Times New Roman" w:hAnsi="Tahoma" w:cs="Tahoma"/>
          <w:lang w:eastAsia="en-GB"/>
        </w:rPr>
        <w:t>scheduled for May AGM</w:t>
      </w:r>
    </w:p>
    <w:p w:rsidR="00DE1B3A" w:rsidRDefault="00DE1B3A" w:rsidP="009F4ADF">
      <w:pPr>
        <w:pStyle w:val="ListParagraph"/>
        <w:numPr>
          <w:ilvl w:val="0"/>
          <w:numId w:val="49"/>
        </w:numPr>
        <w:shd w:val="clear" w:color="auto" w:fill="FFFFFF"/>
        <w:spacing w:before="46" w:after="120" w:line="240" w:lineRule="auto"/>
        <w:ind w:left="1417" w:right="142" w:hanging="425"/>
        <w:contextualSpacing w:val="0"/>
        <w:rPr>
          <w:rFonts w:ascii="Tahoma" w:eastAsia="Times New Roman" w:hAnsi="Tahoma" w:cs="Tahoma"/>
          <w:lang w:eastAsia="en-GB"/>
        </w:rPr>
      </w:pPr>
      <w:r>
        <w:rPr>
          <w:rFonts w:ascii="Tahoma" w:eastAsia="Times New Roman" w:hAnsi="Tahoma" w:cs="Tahoma"/>
          <w:lang w:eastAsia="en-GB"/>
        </w:rPr>
        <w:t>Possible invite to clinical pharmacist for next general meeting</w:t>
      </w:r>
    </w:p>
    <w:p w:rsidR="00B62836" w:rsidRPr="008569D7" w:rsidRDefault="00B67569" w:rsidP="009F4ADF">
      <w:pPr>
        <w:pStyle w:val="ListParagraph"/>
        <w:numPr>
          <w:ilvl w:val="0"/>
          <w:numId w:val="49"/>
        </w:numPr>
        <w:shd w:val="clear" w:color="auto" w:fill="FFFFFF"/>
        <w:spacing w:before="46" w:after="120" w:line="240" w:lineRule="auto"/>
        <w:ind w:left="1417" w:right="142" w:hanging="425"/>
        <w:contextualSpacing w:val="0"/>
        <w:rPr>
          <w:rFonts w:ascii="Tahoma" w:eastAsia="Times New Roman" w:hAnsi="Tahoma" w:cs="Tahoma"/>
          <w:lang w:eastAsia="en-GB"/>
        </w:rPr>
      </w:pPr>
      <w:r>
        <w:rPr>
          <w:rFonts w:ascii="Tahoma" w:eastAsia="Times New Roman" w:hAnsi="Tahoma" w:cs="Tahoma"/>
          <w:lang w:eastAsia="en-GB"/>
        </w:rPr>
        <w:t>To note that on 2</w:t>
      </w:r>
      <w:r w:rsidRPr="00B67569">
        <w:rPr>
          <w:rFonts w:ascii="Tahoma" w:eastAsia="Times New Roman" w:hAnsi="Tahoma" w:cs="Tahoma"/>
          <w:vertAlign w:val="superscript"/>
          <w:lang w:eastAsia="en-GB"/>
        </w:rPr>
        <w:t>nd</w:t>
      </w:r>
      <w:r>
        <w:rPr>
          <w:rFonts w:ascii="Tahoma" w:eastAsia="Times New Roman" w:hAnsi="Tahoma" w:cs="Tahoma"/>
          <w:lang w:eastAsia="en-GB"/>
        </w:rPr>
        <w:t xml:space="preserve"> July </w:t>
      </w:r>
      <w:r w:rsidR="00E53203">
        <w:rPr>
          <w:rFonts w:ascii="Tahoma" w:eastAsia="Times New Roman" w:hAnsi="Tahoma" w:cs="Tahoma"/>
          <w:lang w:eastAsia="en-GB"/>
        </w:rPr>
        <w:t>in</w:t>
      </w:r>
      <w:r>
        <w:rPr>
          <w:rFonts w:ascii="Tahoma" w:eastAsia="Times New Roman" w:hAnsi="Tahoma" w:cs="Tahoma"/>
          <w:lang w:eastAsia="en-GB"/>
        </w:rPr>
        <w:t xml:space="preserve"> Wycombe </w:t>
      </w:r>
      <w:r w:rsidR="00E53203">
        <w:rPr>
          <w:rFonts w:ascii="Tahoma" w:eastAsia="Times New Roman" w:hAnsi="Tahoma" w:cs="Tahoma"/>
          <w:lang w:eastAsia="en-GB"/>
        </w:rPr>
        <w:t xml:space="preserve">there </w:t>
      </w:r>
      <w:r>
        <w:rPr>
          <w:rFonts w:ascii="Tahoma" w:eastAsia="Times New Roman" w:hAnsi="Tahoma" w:cs="Tahoma"/>
          <w:lang w:eastAsia="en-GB"/>
        </w:rPr>
        <w:t xml:space="preserve">will be a free blood test </w:t>
      </w:r>
      <w:r w:rsidR="00D42F8D">
        <w:rPr>
          <w:rFonts w:ascii="Tahoma" w:eastAsia="Times New Roman" w:hAnsi="Tahoma" w:cs="Tahoma"/>
          <w:lang w:eastAsia="en-GB"/>
        </w:rPr>
        <w:t>available</w:t>
      </w:r>
      <w:r>
        <w:rPr>
          <w:rFonts w:ascii="Tahoma" w:eastAsia="Times New Roman" w:hAnsi="Tahoma" w:cs="Tahoma"/>
          <w:lang w:eastAsia="en-GB"/>
        </w:rPr>
        <w:t xml:space="preserve">between 10.00-13.00 </w:t>
      </w:r>
      <w:r w:rsidR="00E53203">
        <w:rPr>
          <w:rFonts w:ascii="Tahoma" w:eastAsia="Times New Roman" w:hAnsi="Tahoma" w:cs="Tahoma"/>
          <w:lang w:eastAsia="en-GB"/>
        </w:rPr>
        <w:t>for detecting prostate cancer</w:t>
      </w:r>
      <w:r w:rsidR="00D42F8D">
        <w:rPr>
          <w:rFonts w:ascii="Tahoma" w:eastAsia="Times New Roman" w:hAnsi="Tahoma" w:cs="Tahoma"/>
          <w:lang w:eastAsia="en-GB"/>
        </w:rPr>
        <w:t>. F</w:t>
      </w:r>
      <w:r w:rsidR="00E53203">
        <w:rPr>
          <w:rFonts w:ascii="Tahoma" w:eastAsia="Times New Roman" w:hAnsi="Tahoma" w:cs="Tahoma"/>
          <w:lang w:eastAsia="en-GB"/>
        </w:rPr>
        <w:t xml:space="preserve">ull details of </w:t>
      </w:r>
      <w:r w:rsidR="00D42F8D">
        <w:rPr>
          <w:rFonts w:ascii="Tahoma" w:eastAsia="Times New Roman" w:hAnsi="Tahoma" w:cs="Tahoma"/>
          <w:lang w:eastAsia="en-GB"/>
        </w:rPr>
        <w:t xml:space="preserve">the session and </w:t>
      </w:r>
      <w:r w:rsidR="00E53203">
        <w:rPr>
          <w:rFonts w:ascii="Tahoma" w:eastAsia="Times New Roman" w:hAnsi="Tahoma" w:cs="Tahoma"/>
          <w:lang w:eastAsia="en-GB"/>
        </w:rPr>
        <w:t>how to book will be forwarded to all RMS PPG members nearer the time</w:t>
      </w:r>
      <w:r w:rsidR="00D42F8D">
        <w:rPr>
          <w:rFonts w:ascii="Tahoma" w:eastAsia="Times New Roman" w:hAnsi="Tahoma" w:cs="Tahoma"/>
          <w:lang w:eastAsia="en-GB"/>
        </w:rPr>
        <w:t>.</w:t>
      </w:r>
    </w:p>
    <w:p w:rsidR="008569D7" w:rsidRDefault="008569D7" w:rsidP="008569D7">
      <w:pPr>
        <w:pStyle w:val="ListParagraph"/>
        <w:ind w:left="0"/>
        <w:rPr>
          <w:rFonts w:ascii="Tahoma" w:eastAsia="Times New Roman" w:hAnsi="Tahoma" w:cs="Tahoma"/>
          <w:b/>
          <w:bCs/>
          <w:lang w:eastAsia="en-GB"/>
        </w:rPr>
      </w:pPr>
    </w:p>
    <w:p w:rsidR="00850DA6" w:rsidRPr="00F22101" w:rsidRDefault="006D380A" w:rsidP="008569D7">
      <w:pPr>
        <w:pStyle w:val="ListParagraph"/>
        <w:ind w:left="0"/>
        <w:rPr>
          <w:rFonts w:ascii="Tahoma" w:eastAsia="Times New Roman" w:hAnsi="Tahoma" w:cs="Tahoma"/>
          <w:b/>
          <w:bCs/>
          <w:lang w:eastAsia="en-GB"/>
        </w:rPr>
      </w:pPr>
      <w:r>
        <w:rPr>
          <w:rFonts w:ascii="Tahoma" w:eastAsia="Times New Roman" w:hAnsi="Tahoma" w:cs="Tahoma"/>
          <w:b/>
          <w:bCs/>
          <w:lang w:eastAsia="en-GB"/>
        </w:rPr>
        <w:t xml:space="preserve">NOTE: </w:t>
      </w:r>
      <w:r w:rsidR="00850DA6" w:rsidRPr="00F22101">
        <w:rPr>
          <w:rFonts w:ascii="Tahoma" w:eastAsia="Times New Roman" w:hAnsi="Tahoma" w:cs="Tahoma"/>
          <w:b/>
          <w:bCs/>
          <w:lang w:eastAsia="en-GB"/>
        </w:rPr>
        <w:t>We will continue to have ZOOM meeting during this period – it is too early to consider face to face meetings and a venue would need to arise.</w:t>
      </w:r>
    </w:p>
    <w:p w:rsidR="00CA688C" w:rsidRPr="00CA79BB" w:rsidRDefault="00CA688C" w:rsidP="00CA688C">
      <w:pPr>
        <w:pStyle w:val="ListParagraph"/>
        <w:shd w:val="clear" w:color="auto" w:fill="FFFFFF"/>
        <w:spacing w:before="46" w:after="0" w:line="240" w:lineRule="auto"/>
        <w:ind w:right="139"/>
        <w:rPr>
          <w:rFonts w:ascii="Tahoma" w:eastAsia="Times New Roman" w:hAnsi="Tahoma" w:cs="Tahoma"/>
          <w:lang w:eastAsia="en-GB"/>
        </w:rPr>
      </w:pPr>
    </w:p>
    <w:p w:rsidR="00732952" w:rsidRDefault="00CA688C" w:rsidP="00604159">
      <w:pPr>
        <w:shd w:val="clear" w:color="auto" w:fill="FFFFFF"/>
        <w:spacing w:before="46" w:after="0" w:line="240" w:lineRule="auto"/>
        <w:ind w:right="139"/>
        <w:rPr>
          <w:rFonts w:ascii="Tahoma" w:eastAsia="Times New Roman" w:hAnsi="Tahoma" w:cs="Tahoma"/>
          <w:lang w:eastAsia="en-GB"/>
        </w:rPr>
      </w:pPr>
      <w:r w:rsidRPr="00CA79BB">
        <w:rPr>
          <w:rFonts w:ascii="Tahoma" w:eastAsia="Times New Roman" w:hAnsi="Tahoma" w:cs="Tahoma"/>
          <w:b/>
          <w:bCs/>
          <w:lang w:eastAsia="en-GB"/>
        </w:rPr>
        <w:t xml:space="preserve">Date of next </w:t>
      </w:r>
      <w:r w:rsidR="008569D7">
        <w:rPr>
          <w:rFonts w:ascii="Tahoma" w:eastAsia="Times New Roman" w:hAnsi="Tahoma" w:cs="Tahoma"/>
          <w:b/>
          <w:bCs/>
          <w:lang w:eastAsia="en-GB"/>
        </w:rPr>
        <w:t>AGM &amp;</w:t>
      </w:r>
      <w:r w:rsidRPr="00CA79BB">
        <w:rPr>
          <w:rFonts w:ascii="Tahoma" w:eastAsia="Times New Roman" w:hAnsi="Tahoma" w:cs="Tahoma"/>
          <w:b/>
          <w:bCs/>
          <w:lang w:eastAsia="en-GB"/>
        </w:rPr>
        <w:t xml:space="preserve">General Meeting – </w:t>
      </w:r>
      <w:r w:rsidR="00B276AA">
        <w:rPr>
          <w:rFonts w:ascii="Tahoma" w:eastAsia="Times New Roman" w:hAnsi="Tahoma" w:cs="Tahoma"/>
          <w:b/>
          <w:bCs/>
          <w:lang w:eastAsia="en-GB"/>
        </w:rPr>
        <w:t>17th</w:t>
      </w:r>
      <w:r w:rsidR="00F502A7">
        <w:rPr>
          <w:rFonts w:ascii="Tahoma" w:eastAsia="Times New Roman" w:hAnsi="Tahoma" w:cs="Tahoma"/>
          <w:b/>
          <w:bCs/>
          <w:lang w:eastAsia="en-GB"/>
        </w:rPr>
        <w:t xml:space="preserve"> May 2021 at 14.00</w:t>
      </w:r>
    </w:p>
    <w:p w:rsidR="00685F31" w:rsidRPr="00685F31" w:rsidRDefault="00685F31" w:rsidP="00685F31">
      <w:pPr>
        <w:pStyle w:val="ListParagraph"/>
        <w:shd w:val="clear" w:color="auto" w:fill="FFFFFF"/>
        <w:spacing w:before="46" w:after="0" w:line="240" w:lineRule="auto"/>
        <w:ind w:right="139"/>
        <w:rPr>
          <w:rFonts w:ascii="Tahoma" w:eastAsia="Times New Roman" w:hAnsi="Tahoma" w:cs="Tahoma"/>
          <w:lang w:eastAsia="en-GB"/>
        </w:rPr>
      </w:pPr>
    </w:p>
    <w:tbl>
      <w:tblPr>
        <w:tblW w:w="4551" w:type="dxa"/>
        <w:tblCellMar>
          <w:left w:w="0" w:type="dxa"/>
          <w:right w:w="0" w:type="dxa"/>
        </w:tblCellMar>
        <w:tblLook w:val="04A0"/>
      </w:tblPr>
      <w:tblGrid>
        <w:gridCol w:w="2275"/>
        <w:gridCol w:w="2276"/>
      </w:tblGrid>
      <w:tr w:rsidR="00B44026" w:rsidRPr="006549DE" w:rsidTr="00C3500C">
        <w:trPr>
          <w:trHeight w:val="149"/>
        </w:trPr>
        <w:tc>
          <w:tcPr>
            <w:tcW w:w="0" w:type="auto"/>
            <w:vAlign w:val="center"/>
            <w:hideMark/>
          </w:tcPr>
          <w:p w:rsidR="0006349C" w:rsidRDefault="0006349C" w:rsidP="003C095E">
            <w:pPr>
              <w:rPr>
                <w:rFonts w:ascii="Tahoma" w:eastAsia="Times New Roman" w:hAnsi="Tahoma" w:cs="Tahoma"/>
                <w:b/>
                <w:i/>
                <w:sz w:val="16"/>
                <w:szCs w:val="16"/>
                <w:lang w:eastAsia="en-GB"/>
              </w:rPr>
            </w:pPr>
          </w:p>
          <w:p w:rsidR="00B44026" w:rsidRPr="006549DE" w:rsidRDefault="00B44026" w:rsidP="003C095E">
            <w:pPr>
              <w:rPr>
                <w:rFonts w:ascii="Tahoma" w:eastAsia="Times New Roman" w:hAnsi="Tahoma" w:cs="Tahoma"/>
                <w:b/>
                <w:sz w:val="24"/>
                <w:szCs w:val="24"/>
                <w:lang w:eastAsia="en-GB"/>
              </w:rPr>
            </w:pPr>
          </w:p>
        </w:tc>
        <w:tc>
          <w:tcPr>
            <w:tcW w:w="0" w:type="auto"/>
            <w:vAlign w:val="center"/>
            <w:hideMark/>
          </w:tcPr>
          <w:p w:rsidR="00B44026" w:rsidRPr="006549DE" w:rsidRDefault="00B44026" w:rsidP="00B44026">
            <w:pPr>
              <w:spacing w:after="0" w:line="240" w:lineRule="auto"/>
              <w:rPr>
                <w:rFonts w:ascii="Tahoma" w:eastAsia="Times New Roman" w:hAnsi="Tahoma" w:cs="Tahoma"/>
                <w:b/>
                <w:bCs/>
                <w:color w:val="444444"/>
                <w:sz w:val="10"/>
                <w:szCs w:val="10"/>
                <w:lang w:eastAsia="en-GB"/>
              </w:rPr>
            </w:pPr>
          </w:p>
        </w:tc>
      </w:tr>
    </w:tbl>
    <w:p w:rsidR="00B44026" w:rsidRDefault="00B44026" w:rsidP="00313CB4"/>
    <w:sectPr w:rsidR="00B44026" w:rsidSect="00AC3671">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B53"/>
    <w:multiLevelType w:val="hybridMultilevel"/>
    <w:tmpl w:val="DDF48826"/>
    <w:lvl w:ilvl="0" w:tplc="5B5E770C">
      <w:start w:val="1"/>
      <w:numFmt w:val="lowerRoman"/>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EF397A"/>
    <w:multiLevelType w:val="hybridMultilevel"/>
    <w:tmpl w:val="3B3AAD76"/>
    <w:lvl w:ilvl="0" w:tplc="38A8E60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4E45840"/>
    <w:multiLevelType w:val="hybridMultilevel"/>
    <w:tmpl w:val="D31C5262"/>
    <w:lvl w:ilvl="0" w:tplc="94A031E0">
      <w:start w:val="1"/>
      <w:numFmt w:val="lowerRoman"/>
      <w:lvlText w:val="%1)"/>
      <w:lvlJc w:val="left"/>
      <w:pPr>
        <w:ind w:left="1440" w:hanging="72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86119B2"/>
    <w:multiLevelType w:val="hybridMultilevel"/>
    <w:tmpl w:val="0D8E650E"/>
    <w:lvl w:ilvl="0" w:tplc="5B5E770C">
      <w:start w:val="1"/>
      <w:numFmt w:val="lowerRoman"/>
      <w:lvlText w:val="%1)"/>
      <w:lvlJc w:val="left"/>
      <w:pPr>
        <w:ind w:left="1440" w:hanging="360"/>
      </w:pPr>
      <w:rPr>
        <w:rFonts w:hint="default"/>
        <w:color w:val="00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0B15609E"/>
    <w:multiLevelType w:val="hybridMultilevel"/>
    <w:tmpl w:val="A7E0A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270C0A"/>
    <w:multiLevelType w:val="hybridMultilevel"/>
    <w:tmpl w:val="A668633C"/>
    <w:lvl w:ilvl="0" w:tplc="4D68189E">
      <w:start w:val="1"/>
      <w:numFmt w:val="decimal"/>
      <w:lvlText w:val="%1."/>
      <w:lvlJc w:val="left"/>
      <w:pPr>
        <w:ind w:left="1211" w:hanging="360"/>
      </w:pPr>
      <w:rPr>
        <w:rFonts w:hint="default"/>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334B94"/>
    <w:multiLevelType w:val="hybridMultilevel"/>
    <w:tmpl w:val="0FD253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0429E8"/>
    <w:multiLevelType w:val="hybridMultilevel"/>
    <w:tmpl w:val="0EB81F62"/>
    <w:lvl w:ilvl="0" w:tplc="6164BF58">
      <w:start w:val="1"/>
      <w:numFmt w:val="lowerRoman"/>
      <w:lvlText w:val="%1)"/>
      <w:lvlJc w:val="left"/>
      <w:pPr>
        <w:ind w:left="1080" w:hanging="720"/>
      </w:pPr>
      <w:rPr>
        <w:rFonts w:ascii="Arial" w:eastAsia="Times New Roman" w:hAnsi="Arial" w:cs="Arial" w:hint="default"/>
        <w:color w:val="9900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2F4B13"/>
    <w:multiLevelType w:val="hybridMultilevel"/>
    <w:tmpl w:val="CADA9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9C84BDC"/>
    <w:multiLevelType w:val="hybridMultilevel"/>
    <w:tmpl w:val="DC5A08B0"/>
    <w:lvl w:ilvl="0" w:tplc="48C65922">
      <w:start w:val="1"/>
      <w:numFmt w:val="lowerRoman"/>
      <w:lvlText w:val="%1)"/>
      <w:lvlJc w:val="left"/>
      <w:pPr>
        <w:ind w:left="1931" w:hanging="720"/>
      </w:pPr>
      <w:rPr>
        <w:rFonts w:ascii="Times New Roman" w:hAnsi="Times New Roman" w:cs="Times New Roman"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0">
    <w:nsid w:val="19C85567"/>
    <w:multiLevelType w:val="hybridMultilevel"/>
    <w:tmpl w:val="62887526"/>
    <w:lvl w:ilvl="0" w:tplc="2B0608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A1A1A61"/>
    <w:multiLevelType w:val="hybridMultilevel"/>
    <w:tmpl w:val="045CBC62"/>
    <w:lvl w:ilvl="0" w:tplc="59F45C6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17E0ED3"/>
    <w:multiLevelType w:val="hybridMultilevel"/>
    <w:tmpl w:val="C71E4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1625A1"/>
    <w:multiLevelType w:val="hybridMultilevel"/>
    <w:tmpl w:val="00807146"/>
    <w:lvl w:ilvl="0" w:tplc="5B5E770C">
      <w:start w:val="1"/>
      <w:numFmt w:val="lowerRoman"/>
      <w:lvlText w:val="%1)"/>
      <w:lvlJc w:val="left"/>
      <w:pPr>
        <w:ind w:left="720" w:hanging="72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5002622"/>
    <w:multiLevelType w:val="hybridMultilevel"/>
    <w:tmpl w:val="DC02F2B2"/>
    <w:lvl w:ilvl="0" w:tplc="B89CF0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59155CA"/>
    <w:multiLevelType w:val="hybridMultilevel"/>
    <w:tmpl w:val="AFD85D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6AB2AA5"/>
    <w:multiLevelType w:val="hybridMultilevel"/>
    <w:tmpl w:val="E60051C6"/>
    <w:lvl w:ilvl="0" w:tplc="85A0EB3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9DC052C"/>
    <w:multiLevelType w:val="hybridMultilevel"/>
    <w:tmpl w:val="2EACD7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D444267"/>
    <w:multiLevelType w:val="hybridMultilevel"/>
    <w:tmpl w:val="DC7AB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DF13D3C"/>
    <w:multiLevelType w:val="hybridMultilevel"/>
    <w:tmpl w:val="E1CE30C0"/>
    <w:lvl w:ilvl="0" w:tplc="63E8147A">
      <w:start w:val="1"/>
      <w:numFmt w:val="lowerRoman"/>
      <w:lvlText w:val="%1)"/>
      <w:lvlJc w:val="left"/>
      <w:pPr>
        <w:ind w:left="1789" w:hanging="72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0">
    <w:nsid w:val="300D1F9D"/>
    <w:multiLevelType w:val="hybridMultilevel"/>
    <w:tmpl w:val="9A9A761E"/>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0A561C6"/>
    <w:multiLevelType w:val="hybridMultilevel"/>
    <w:tmpl w:val="6FCC774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0E33EC0"/>
    <w:multiLevelType w:val="hybridMultilevel"/>
    <w:tmpl w:val="9B2EC53E"/>
    <w:lvl w:ilvl="0" w:tplc="E1A62B5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344B6B16"/>
    <w:multiLevelType w:val="hybridMultilevel"/>
    <w:tmpl w:val="57329B58"/>
    <w:lvl w:ilvl="0" w:tplc="63C4AE5A">
      <w:start w:val="3"/>
      <w:numFmt w:val="decimal"/>
      <w:lvlText w:val="%1."/>
      <w:lvlJc w:val="left"/>
      <w:pPr>
        <w:ind w:left="720" w:hanging="360"/>
      </w:pPr>
      <w:rPr>
        <w:rFonts w:eastAsia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4893277"/>
    <w:multiLevelType w:val="hybridMultilevel"/>
    <w:tmpl w:val="5344EF44"/>
    <w:lvl w:ilvl="0" w:tplc="55F6497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3A2B3091"/>
    <w:multiLevelType w:val="hybridMultilevel"/>
    <w:tmpl w:val="5CDCCCFE"/>
    <w:lvl w:ilvl="0" w:tplc="31AAD30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3A7B34FB"/>
    <w:multiLevelType w:val="hybridMultilevel"/>
    <w:tmpl w:val="9E4C3684"/>
    <w:lvl w:ilvl="0" w:tplc="5B5E770C">
      <w:start w:val="1"/>
      <w:numFmt w:val="lowerRoman"/>
      <w:lvlText w:val="%1)"/>
      <w:lvlJc w:val="left"/>
      <w:pPr>
        <w:ind w:left="1068" w:hanging="36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3B3A5069"/>
    <w:multiLevelType w:val="hybridMultilevel"/>
    <w:tmpl w:val="01EAEF78"/>
    <w:lvl w:ilvl="0" w:tplc="8CAE965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3DDC6E85"/>
    <w:multiLevelType w:val="hybridMultilevel"/>
    <w:tmpl w:val="85DA5CCA"/>
    <w:lvl w:ilvl="0" w:tplc="6DC470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48117103"/>
    <w:multiLevelType w:val="hybridMultilevel"/>
    <w:tmpl w:val="1FC2D170"/>
    <w:lvl w:ilvl="0" w:tplc="17D220C8">
      <w:start w:val="1"/>
      <w:numFmt w:val="lowerRoman"/>
      <w:lvlText w:val="%1)"/>
      <w:lvlJc w:val="left"/>
      <w:pPr>
        <w:ind w:left="1440" w:hanging="720"/>
      </w:pPr>
      <w:rPr>
        <w:rFonts w:ascii="Arial" w:eastAsiaTheme="minorHAnsi"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4D020F3D"/>
    <w:multiLevelType w:val="hybridMultilevel"/>
    <w:tmpl w:val="D5E2CEFE"/>
    <w:lvl w:ilvl="0" w:tplc="1AB85FF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4DF97CD4"/>
    <w:multiLevelType w:val="hybridMultilevel"/>
    <w:tmpl w:val="8D58103E"/>
    <w:lvl w:ilvl="0" w:tplc="8F9848AE">
      <w:start w:val="12"/>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24B5397"/>
    <w:multiLevelType w:val="hybridMultilevel"/>
    <w:tmpl w:val="66EE1CC8"/>
    <w:lvl w:ilvl="0" w:tplc="C35C53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2B36C4D"/>
    <w:multiLevelType w:val="hybridMultilevel"/>
    <w:tmpl w:val="50704650"/>
    <w:lvl w:ilvl="0" w:tplc="39FE2ADA">
      <w:start w:val="3"/>
      <w:numFmt w:val="decimal"/>
      <w:lvlText w:val="%1."/>
      <w:lvlJc w:val="left"/>
      <w:pPr>
        <w:ind w:left="720" w:hanging="360"/>
      </w:pPr>
      <w:rPr>
        <w:rFonts w:eastAsia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7866931"/>
    <w:multiLevelType w:val="hybridMultilevel"/>
    <w:tmpl w:val="8C10E5AA"/>
    <w:lvl w:ilvl="0" w:tplc="ACD610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C5A3AF9"/>
    <w:multiLevelType w:val="hybridMultilevel"/>
    <w:tmpl w:val="CC0EB240"/>
    <w:lvl w:ilvl="0" w:tplc="783057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61943064"/>
    <w:multiLevelType w:val="hybridMultilevel"/>
    <w:tmpl w:val="072A5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1CA5742"/>
    <w:multiLevelType w:val="hybridMultilevel"/>
    <w:tmpl w:val="82E4D984"/>
    <w:lvl w:ilvl="0" w:tplc="FFFFFFFF">
      <w:start w:val="1"/>
      <w:numFmt w:val="lowerRoman"/>
      <w:lvlText w:val="%1)"/>
      <w:lvlJc w:val="left"/>
      <w:pPr>
        <w:ind w:left="1570" w:hanging="720"/>
      </w:pPr>
      <w:rPr>
        <w:rFonts w:hint="default"/>
        <w:color w:val="000000"/>
      </w:rPr>
    </w:lvl>
    <w:lvl w:ilvl="1" w:tplc="FFFFFFFF" w:tentative="1">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38">
    <w:nsid w:val="636279F7"/>
    <w:multiLevelType w:val="hybridMultilevel"/>
    <w:tmpl w:val="A8B0F50E"/>
    <w:lvl w:ilvl="0" w:tplc="4262180A">
      <w:start w:val="17"/>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64792F65"/>
    <w:multiLevelType w:val="hybridMultilevel"/>
    <w:tmpl w:val="9C9230B2"/>
    <w:lvl w:ilvl="0" w:tplc="C3D20A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4E61D52"/>
    <w:multiLevelType w:val="hybridMultilevel"/>
    <w:tmpl w:val="01E29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5832839"/>
    <w:multiLevelType w:val="hybridMultilevel"/>
    <w:tmpl w:val="66044010"/>
    <w:lvl w:ilvl="0" w:tplc="8B7A3728">
      <w:start w:val="1"/>
      <w:numFmt w:val="lowerRoman"/>
      <w:lvlText w:val="%1)"/>
      <w:lvlJc w:val="left"/>
      <w:pPr>
        <w:ind w:left="1440" w:hanging="72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68183173"/>
    <w:multiLevelType w:val="hybridMultilevel"/>
    <w:tmpl w:val="9AF04F6E"/>
    <w:lvl w:ilvl="0" w:tplc="A214625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68221CC8"/>
    <w:multiLevelType w:val="hybridMultilevel"/>
    <w:tmpl w:val="F00ED7B0"/>
    <w:lvl w:ilvl="0" w:tplc="AD7A8E48">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44">
    <w:nsid w:val="6C596B7E"/>
    <w:multiLevelType w:val="hybridMultilevel"/>
    <w:tmpl w:val="93A24F9A"/>
    <w:lvl w:ilvl="0" w:tplc="2A2C66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2AF7C33"/>
    <w:multiLevelType w:val="hybridMultilevel"/>
    <w:tmpl w:val="D936A106"/>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94A648D"/>
    <w:multiLevelType w:val="hybridMultilevel"/>
    <w:tmpl w:val="0D12D5C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A4E5C9F"/>
    <w:multiLevelType w:val="hybridMultilevel"/>
    <w:tmpl w:val="A7B08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D085E4F"/>
    <w:multiLevelType w:val="hybridMultilevel"/>
    <w:tmpl w:val="E0CEFB1C"/>
    <w:lvl w:ilvl="0" w:tplc="0CA4693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6"/>
  </w:num>
  <w:num w:numId="3">
    <w:abstractNumId w:val="22"/>
  </w:num>
  <w:num w:numId="4">
    <w:abstractNumId w:val="1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4"/>
  </w:num>
  <w:num w:numId="8">
    <w:abstractNumId w:val="4"/>
  </w:num>
  <w:num w:numId="9">
    <w:abstractNumId w:val="33"/>
  </w:num>
  <w:num w:numId="10">
    <w:abstractNumId w:val="23"/>
  </w:num>
  <w:num w:numId="11">
    <w:abstractNumId w:val="46"/>
  </w:num>
  <w:num w:numId="12">
    <w:abstractNumId w:val="31"/>
  </w:num>
  <w:num w:numId="13">
    <w:abstractNumId w:val="7"/>
  </w:num>
  <w:num w:numId="14">
    <w:abstractNumId w:val="17"/>
  </w:num>
  <w:num w:numId="15">
    <w:abstractNumId w:val="40"/>
  </w:num>
  <w:num w:numId="16">
    <w:abstractNumId w:val="45"/>
  </w:num>
  <w:num w:numId="17">
    <w:abstractNumId w:val="38"/>
  </w:num>
  <w:num w:numId="18">
    <w:abstractNumId w:val="36"/>
  </w:num>
  <w:num w:numId="19">
    <w:abstractNumId w:val="47"/>
  </w:num>
  <w:num w:numId="20">
    <w:abstractNumId w:val="32"/>
  </w:num>
  <w:num w:numId="21">
    <w:abstractNumId w:val="12"/>
  </w:num>
  <w:num w:numId="22">
    <w:abstractNumId w:val="35"/>
  </w:num>
  <w:num w:numId="23">
    <w:abstractNumId w:val="44"/>
  </w:num>
  <w:num w:numId="24">
    <w:abstractNumId w:val="21"/>
  </w:num>
  <w:num w:numId="25">
    <w:abstractNumId w:val="1"/>
  </w:num>
  <w:num w:numId="26">
    <w:abstractNumId w:val="27"/>
  </w:num>
  <w:num w:numId="27">
    <w:abstractNumId w:val="30"/>
  </w:num>
  <w:num w:numId="28">
    <w:abstractNumId w:val="15"/>
  </w:num>
  <w:num w:numId="29">
    <w:abstractNumId w:val="39"/>
  </w:num>
  <w:num w:numId="30">
    <w:abstractNumId w:val="18"/>
  </w:num>
  <w:num w:numId="31">
    <w:abstractNumId w:val="20"/>
  </w:num>
  <w:num w:numId="32">
    <w:abstractNumId w:val="41"/>
  </w:num>
  <w:num w:numId="33">
    <w:abstractNumId w:val="10"/>
  </w:num>
  <w:num w:numId="34">
    <w:abstractNumId w:val="43"/>
  </w:num>
  <w:num w:numId="35">
    <w:abstractNumId w:val="2"/>
  </w:num>
  <w:num w:numId="36">
    <w:abstractNumId w:val="25"/>
  </w:num>
  <w:num w:numId="37">
    <w:abstractNumId w:val="16"/>
  </w:num>
  <w:num w:numId="38">
    <w:abstractNumId w:val="13"/>
  </w:num>
  <w:num w:numId="39">
    <w:abstractNumId w:val="24"/>
  </w:num>
  <w:num w:numId="40">
    <w:abstractNumId w:val="11"/>
  </w:num>
  <w:num w:numId="41">
    <w:abstractNumId w:val="48"/>
  </w:num>
  <w:num w:numId="42">
    <w:abstractNumId w:val="14"/>
  </w:num>
  <w:num w:numId="43">
    <w:abstractNumId w:val="29"/>
  </w:num>
  <w:num w:numId="44">
    <w:abstractNumId w:val="42"/>
  </w:num>
  <w:num w:numId="45">
    <w:abstractNumId w:val="28"/>
  </w:num>
  <w:num w:numId="46">
    <w:abstractNumId w:val="8"/>
  </w:num>
  <w:num w:numId="47">
    <w:abstractNumId w:val="3"/>
  </w:num>
  <w:num w:numId="48">
    <w:abstractNumId w:val="26"/>
  </w:num>
  <w:num w:numId="49">
    <w:abstractNumId w:val="0"/>
  </w:num>
  <w:num w:numId="5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0D5B"/>
    <w:rsid w:val="00001D22"/>
    <w:rsid w:val="00015678"/>
    <w:rsid w:val="00020D48"/>
    <w:rsid w:val="00021F76"/>
    <w:rsid w:val="00025558"/>
    <w:rsid w:val="000344C9"/>
    <w:rsid w:val="00040F05"/>
    <w:rsid w:val="0006349C"/>
    <w:rsid w:val="00073E6C"/>
    <w:rsid w:val="00077260"/>
    <w:rsid w:val="0008180F"/>
    <w:rsid w:val="00082F05"/>
    <w:rsid w:val="00087A36"/>
    <w:rsid w:val="000A126F"/>
    <w:rsid w:val="000A772F"/>
    <w:rsid w:val="000B0452"/>
    <w:rsid w:val="000B6123"/>
    <w:rsid w:val="000C0925"/>
    <w:rsid w:val="000C3069"/>
    <w:rsid w:val="000D0488"/>
    <w:rsid w:val="000D2D1D"/>
    <w:rsid w:val="000D516B"/>
    <w:rsid w:val="000E423F"/>
    <w:rsid w:val="000E446B"/>
    <w:rsid w:val="000F6EF1"/>
    <w:rsid w:val="00106A3A"/>
    <w:rsid w:val="00110760"/>
    <w:rsid w:val="001119A4"/>
    <w:rsid w:val="00113FAB"/>
    <w:rsid w:val="0011447E"/>
    <w:rsid w:val="00115072"/>
    <w:rsid w:val="00126C04"/>
    <w:rsid w:val="00127EEE"/>
    <w:rsid w:val="001302B4"/>
    <w:rsid w:val="001342A5"/>
    <w:rsid w:val="0014536D"/>
    <w:rsid w:val="001543CD"/>
    <w:rsid w:val="00162C71"/>
    <w:rsid w:val="00175747"/>
    <w:rsid w:val="00183AD3"/>
    <w:rsid w:val="001867A1"/>
    <w:rsid w:val="00186EAE"/>
    <w:rsid w:val="001A6721"/>
    <w:rsid w:val="001B0D5B"/>
    <w:rsid w:val="001B3BF8"/>
    <w:rsid w:val="001B59BD"/>
    <w:rsid w:val="001C231B"/>
    <w:rsid w:val="001C2CD6"/>
    <w:rsid w:val="001C6CB9"/>
    <w:rsid w:val="001D398C"/>
    <w:rsid w:val="001D600E"/>
    <w:rsid w:val="001D6ABD"/>
    <w:rsid w:val="00213216"/>
    <w:rsid w:val="00214577"/>
    <w:rsid w:val="00216B2C"/>
    <w:rsid w:val="0021727E"/>
    <w:rsid w:val="00217C11"/>
    <w:rsid w:val="00221F58"/>
    <w:rsid w:val="0022439A"/>
    <w:rsid w:val="00230C10"/>
    <w:rsid w:val="002313D1"/>
    <w:rsid w:val="00236EA1"/>
    <w:rsid w:val="00241ED9"/>
    <w:rsid w:val="002433EC"/>
    <w:rsid w:val="00244E07"/>
    <w:rsid w:val="002572B9"/>
    <w:rsid w:val="00261370"/>
    <w:rsid w:val="00261463"/>
    <w:rsid w:val="002654F5"/>
    <w:rsid w:val="002728C3"/>
    <w:rsid w:val="00272907"/>
    <w:rsid w:val="00280F07"/>
    <w:rsid w:val="00290C78"/>
    <w:rsid w:val="00291322"/>
    <w:rsid w:val="00293930"/>
    <w:rsid w:val="002A376A"/>
    <w:rsid w:val="002A79CF"/>
    <w:rsid w:val="002B3481"/>
    <w:rsid w:val="002B5020"/>
    <w:rsid w:val="002B7B58"/>
    <w:rsid w:val="002B7EFF"/>
    <w:rsid w:val="002C0CC5"/>
    <w:rsid w:val="002D637E"/>
    <w:rsid w:val="002E117D"/>
    <w:rsid w:val="002E5171"/>
    <w:rsid w:val="002E5E56"/>
    <w:rsid w:val="002F4C0E"/>
    <w:rsid w:val="002F5C0F"/>
    <w:rsid w:val="002F60AA"/>
    <w:rsid w:val="002F6399"/>
    <w:rsid w:val="002F7C5C"/>
    <w:rsid w:val="003004F6"/>
    <w:rsid w:val="00307F2C"/>
    <w:rsid w:val="00313CB4"/>
    <w:rsid w:val="00314181"/>
    <w:rsid w:val="00320015"/>
    <w:rsid w:val="0033086D"/>
    <w:rsid w:val="00354318"/>
    <w:rsid w:val="0035653B"/>
    <w:rsid w:val="00365BAF"/>
    <w:rsid w:val="00365CA6"/>
    <w:rsid w:val="003711A9"/>
    <w:rsid w:val="00377C93"/>
    <w:rsid w:val="00382916"/>
    <w:rsid w:val="00393E6D"/>
    <w:rsid w:val="003A106F"/>
    <w:rsid w:val="003A6D8F"/>
    <w:rsid w:val="003A7BF7"/>
    <w:rsid w:val="003B0E19"/>
    <w:rsid w:val="003B2182"/>
    <w:rsid w:val="003B74AA"/>
    <w:rsid w:val="003C0862"/>
    <w:rsid w:val="003C095E"/>
    <w:rsid w:val="003C0F33"/>
    <w:rsid w:val="003C3538"/>
    <w:rsid w:val="003D1C82"/>
    <w:rsid w:val="003D68FE"/>
    <w:rsid w:val="003D6A9B"/>
    <w:rsid w:val="003E7294"/>
    <w:rsid w:val="003F3E2B"/>
    <w:rsid w:val="00402F0E"/>
    <w:rsid w:val="004041B5"/>
    <w:rsid w:val="004064F8"/>
    <w:rsid w:val="0041213E"/>
    <w:rsid w:val="00423B65"/>
    <w:rsid w:val="00427175"/>
    <w:rsid w:val="00427636"/>
    <w:rsid w:val="00427934"/>
    <w:rsid w:val="0043318E"/>
    <w:rsid w:val="00433A69"/>
    <w:rsid w:val="00443BCC"/>
    <w:rsid w:val="00453530"/>
    <w:rsid w:val="00454130"/>
    <w:rsid w:val="004571E5"/>
    <w:rsid w:val="0046121B"/>
    <w:rsid w:val="00462630"/>
    <w:rsid w:val="004644FE"/>
    <w:rsid w:val="004730ED"/>
    <w:rsid w:val="00475912"/>
    <w:rsid w:val="00483960"/>
    <w:rsid w:val="00484026"/>
    <w:rsid w:val="0049222E"/>
    <w:rsid w:val="00492B5F"/>
    <w:rsid w:val="004A0055"/>
    <w:rsid w:val="004A0656"/>
    <w:rsid w:val="004B1A10"/>
    <w:rsid w:val="004B4179"/>
    <w:rsid w:val="004B7E72"/>
    <w:rsid w:val="004C2DEB"/>
    <w:rsid w:val="004C42D3"/>
    <w:rsid w:val="004C4628"/>
    <w:rsid w:val="004C5979"/>
    <w:rsid w:val="004C7748"/>
    <w:rsid w:val="004D1E5B"/>
    <w:rsid w:val="004D554D"/>
    <w:rsid w:val="004D79B1"/>
    <w:rsid w:val="004F06A7"/>
    <w:rsid w:val="0050301B"/>
    <w:rsid w:val="005043F7"/>
    <w:rsid w:val="005079A7"/>
    <w:rsid w:val="00521F93"/>
    <w:rsid w:val="00531AA7"/>
    <w:rsid w:val="00534C9A"/>
    <w:rsid w:val="005425BE"/>
    <w:rsid w:val="00545216"/>
    <w:rsid w:val="005531FB"/>
    <w:rsid w:val="00555874"/>
    <w:rsid w:val="00561529"/>
    <w:rsid w:val="005629FC"/>
    <w:rsid w:val="005655C1"/>
    <w:rsid w:val="00565BB1"/>
    <w:rsid w:val="005679A9"/>
    <w:rsid w:val="00572E8E"/>
    <w:rsid w:val="00573DF1"/>
    <w:rsid w:val="00582D8B"/>
    <w:rsid w:val="00582F33"/>
    <w:rsid w:val="005868EA"/>
    <w:rsid w:val="0058785E"/>
    <w:rsid w:val="005963E9"/>
    <w:rsid w:val="00597D74"/>
    <w:rsid w:val="005A06B4"/>
    <w:rsid w:val="005A0B95"/>
    <w:rsid w:val="005A1C80"/>
    <w:rsid w:val="005A1CCB"/>
    <w:rsid w:val="005A2113"/>
    <w:rsid w:val="005A3B56"/>
    <w:rsid w:val="005A5EB4"/>
    <w:rsid w:val="005A623E"/>
    <w:rsid w:val="005B71B5"/>
    <w:rsid w:val="005C33E7"/>
    <w:rsid w:val="005C610D"/>
    <w:rsid w:val="005D3A91"/>
    <w:rsid w:val="005D7325"/>
    <w:rsid w:val="005D7942"/>
    <w:rsid w:val="005E0FC5"/>
    <w:rsid w:val="005E102E"/>
    <w:rsid w:val="005E3D54"/>
    <w:rsid w:val="005E7883"/>
    <w:rsid w:val="005F0726"/>
    <w:rsid w:val="005F105C"/>
    <w:rsid w:val="005F5512"/>
    <w:rsid w:val="00602A5E"/>
    <w:rsid w:val="00603ACC"/>
    <w:rsid w:val="00604159"/>
    <w:rsid w:val="00607A93"/>
    <w:rsid w:val="00610864"/>
    <w:rsid w:val="00613F7C"/>
    <w:rsid w:val="00616BF4"/>
    <w:rsid w:val="0062554E"/>
    <w:rsid w:val="00630DFB"/>
    <w:rsid w:val="0064662F"/>
    <w:rsid w:val="0064671D"/>
    <w:rsid w:val="00653DB8"/>
    <w:rsid w:val="006549DE"/>
    <w:rsid w:val="00661766"/>
    <w:rsid w:val="006617CF"/>
    <w:rsid w:val="00662D40"/>
    <w:rsid w:val="0067172A"/>
    <w:rsid w:val="006720C9"/>
    <w:rsid w:val="006738A8"/>
    <w:rsid w:val="006816BA"/>
    <w:rsid w:val="00685F31"/>
    <w:rsid w:val="00687443"/>
    <w:rsid w:val="006923E6"/>
    <w:rsid w:val="00693887"/>
    <w:rsid w:val="00697E9F"/>
    <w:rsid w:val="006B1B13"/>
    <w:rsid w:val="006B6D44"/>
    <w:rsid w:val="006B6E04"/>
    <w:rsid w:val="006B736F"/>
    <w:rsid w:val="006C385F"/>
    <w:rsid w:val="006C5D25"/>
    <w:rsid w:val="006C6407"/>
    <w:rsid w:val="006D097A"/>
    <w:rsid w:val="006D0A54"/>
    <w:rsid w:val="006D2CBD"/>
    <w:rsid w:val="006D380A"/>
    <w:rsid w:val="006D5D63"/>
    <w:rsid w:val="006D68C2"/>
    <w:rsid w:val="006D711F"/>
    <w:rsid w:val="006E36A9"/>
    <w:rsid w:val="006E3CEA"/>
    <w:rsid w:val="006F0746"/>
    <w:rsid w:val="006F3B21"/>
    <w:rsid w:val="006F4A3D"/>
    <w:rsid w:val="006F67BA"/>
    <w:rsid w:val="006F6BF2"/>
    <w:rsid w:val="00700060"/>
    <w:rsid w:val="0070053B"/>
    <w:rsid w:val="007042D3"/>
    <w:rsid w:val="0071086F"/>
    <w:rsid w:val="007131C9"/>
    <w:rsid w:val="00716C91"/>
    <w:rsid w:val="0072265D"/>
    <w:rsid w:val="007256FE"/>
    <w:rsid w:val="00730591"/>
    <w:rsid w:val="00732952"/>
    <w:rsid w:val="0074087E"/>
    <w:rsid w:val="007427FF"/>
    <w:rsid w:val="00744E29"/>
    <w:rsid w:val="00751C5D"/>
    <w:rsid w:val="00752FA0"/>
    <w:rsid w:val="007564F1"/>
    <w:rsid w:val="007654A6"/>
    <w:rsid w:val="00765F3C"/>
    <w:rsid w:val="00767055"/>
    <w:rsid w:val="00772829"/>
    <w:rsid w:val="00776F8F"/>
    <w:rsid w:val="007814F9"/>
    <w:rsid w:val="00787885"/>
    <w:rsid w:val="00796E2F"/>
    <w:rsid w:val="007A157C"/>
    <w:rsid w:val="007B0567"/>
    <w:rsid w:val="007B0DD1"/>
    <w:rsid w:val="007B4B5A"/>
    <w:rsid w:val="007B56FF"/>
    <w:rsid w:val="007C6266"/>
    <w:rsid w:val="007C64E0"/>
    <w:rsid w:val="007C6509"/>
    <w:rsid w:val="007D0685"/>
    <w:rsid w:val="007D0F0E"/>
    <w:rsid w:val="007D27BD"/>
    <w:rsid w:val="007D666D"/>
    <w:rsid w:val="007E199A"/>
    <w:rsid w:val="007E7649"/>
    <w:rsid w:val="007E7F50"/>
    <w:rsid w:val="007F52D6"/>
    <w:rsid w:val="00804D5C"/>
    <w:rsid w:val="00805F2D"/>
    <w:rsid w:val="00821496"/>
    <w:rsid w:val="00821FB1"/>
    <w:rsid w:val="00826B04"/>
    <w:rsid w:val="00835181"/>
    <w:rsid w:val="00835933"/>
    <w:rsid w:val="00850DA6"/>
    <w:rsid w:val="00855395"/>
    <w:rsid w:val="008569D7"/>
    <w:rsid w:val="00856A1D"/>
    <w:rsid w:val="00857849"/>
    <w:rsid w:val="00866AE7"/>
    <w:rsid w:val="00874878"/>
    <w:rsid w:val="00876C93"/>
    <w:rsid w:val="00887085"/>
    <w:rsid w:val="00890CB4"/>
    <w:rsid w:val="00891EDE"/>
    <w:rsid w:val="0089278A"/>
    <w:rsid w:val="00892E04"/>
    <w:rsid w:val="00896928"/>
    <w:rsid w:val="008A0369"/>
    <w:rsid w:val="008A1F8B"/>
    <w:rsid w:val="008A211C"/>
    <w:rsid w:val="008B19ED"/>
    <w:rsid w:val="008B6CD7"/>
    <w:rsid w:val="008C286D"/>
    <w:rsid w:val="008D2AEA"/>
    <w:rsid w:val="008D2DAE"/>
    <w:rsid w:val="008D78F6"/>
    <w:rsid w:val="008E7813"/>
    <w:rsid w:val="008E7F1C"/>
    <w:rsid w:val="008F07D2"/>
    <w:rsid w:val="008F2FF2"/>
    <w:rsid w:val="00901F4C"/>
    <w:rsid w:val="009024D8"/>
    <w:rsid w:val="00902CDC"/>
    <w:rsid w:val="00907AAB"/>
    <w:rsid w:val="00912775"/>
    <w:rsid w:val="00927C8E"/>
    <w:rsid w:val="00930E3F"/>
    <w:rsid w:val="00932640"/>
    <w:rsid w:val="0094148A"/>
    <w:rsid w:val="00942C8D"/>
    <w:rsid w:val="00943C5A"/>
    <w:rsid w:val="00944D64"/>
    <w:rsid w:val="009453D7"/>
    <w:rsid w:val="00953562"/>
    <w:rsid w:val="009545EF"/>
    <w:rsid w:val="00956B5D"/>
    <w:rsid w:val="00962D4D"/>
    <w:rsid w:val="00967FEA"/>
    <w:rsid w:val="00974F18"/>
    <w:rsid w:val="00975258"/>
    <w:rsid w:val="009828BA"/>
    <w:rsid w:val="00984215"/>
    <w:rsid w:val="00986D1B"/>
    <w:rsid w:val="00992441"/>
    <w:rsid w:val="00992AC8"/>
    <w:rsid w:val="009A4608"/>
    <w:rsid w:val="009B06D2"/>
    <w:rsid w:val="009B3595"/>
    <w:rsid w:val="009B5CC0"/>
    <w:rsid w:val="009C1A43"/>
    <w:rsid w:val="009C350F"/>
    <w:rsid w:val="009C4295"/>
    <w:rsid w:val="009C5B3E"/>
    <w:rsid w:val="009D0538"/>
    <w:rsid w:val="009E50D7"/>
    <w:rsid w:val="009E5596"/>
    <w:rsid w:val="009E6DCF"/>
    <w:rsid w:val="009F4ADF"/>
    <w:rsid w:val="009F56CC"/>
    <w:rsid w:val="00A0201F"/>
    <w:rsid w:val="00A03EED"/>
    <w:rsid w:val="00A177B2"/>
    <w:rsid w:val="00A21025"/>
    <w:rsid w:val="00A2348B"/>
    <w:rsid w:val="00A24275"/>
    <w:rsid w:val="00A273FD"/>
    <w:rsid w:val="00A3325F"/>
    <w:rsid w:val="00A35C70"/>
    <w:rsid w:val="00A46088"/>
    <w:rsid w:val="00A64EB3"/>
    <w:rsid w:val="00A70436"/>
    <w:rsid w:val="00A738CC"/>
    <w:rsid w:val="00A764D8"/>
    <w:rsid w:val="00A804A9"/>
    <w:rsid w:val="00A8137A"/>
    <w:rsid w:val="00A816C6"/>
    <w:rsid w:val="00A903D7"/>
    <w:rsid w:val="00A90FE6"/>
    <w:rsid w:val="00A91309"/>
    <w:rsid w:val="00A91ECC"/>
    <w:rsid w:val="00A936BC"/>
    <w:rsid w:val="00AA18B7"/>
    <w:rsid w:val="00AB4CF6"/>
    <w:rsid w:val="00AC2647"/>
    <w:rsid w:val="00AC3671"/>
    <w:rsid w:val="00AC5DC7"/>
    <w:rsid w:val="00AE5807"/>
    <w:rsid w:val="00AE64FE"/>
    <w:rsid w:val="00AE6F05"/>
    <w:rsid w:val="00AF19F2"/>
    <w:rsid w:val="00AF1D6A"/>
    <w:rsid w:val="00AF2196"/>
    <w:rsid w:val="00B04B90"/>
    <w:rsid w:val="00B07CE0"/>
    <w:rsid w:val="00B15062"/>
    <w:rsid w:val="00B24E47"/>
    <w:rsid w:val="00B276AA"/>
    <w:rsid w:val="00B35CE5"/>
    <w:rsid w:val="00B36F29"/>
    <w:rsid w:val="00B44026"/>
    <w:rsid w:val="00B476EB"/>
    <w:rsid w:val="00B50E06"/>
    <w:rsid w:val="00B57A3B"/>
    <w:rsid w:val="00B62836"/>
    <w:rsid w:val="00B6618B"/>
    <w:rsid w:val="00B67569"/>
    <w:rsid w:val="00B71695"/>
    <w:rsid w:val="00B723E9"/>
    <w:rsid w:val="00B7499C"/>
    <w:rsid w:val="00B75CD5"/>
    <w:rsid w:val="00B82193"/>
    <w:rsid w:val="00B8253C"/>
    <w:rsid w:val="00B87DC4"/>
    <w:rsid w:val="00B90D98"/>
    <w:rsid w:val="00B92556"/>
    <w:rsid w:val="00B956AA"/>
    <w:rsid w:val="00B95BBF"/>
    <w:rsid w:val="00B95EED"/>
    <w:rsid w:val="00BA4030"/>
    <w:rsid w:val="00BA5129"/>
    <w:rsid w:val="00BB3AC9"/>
    <w:rsid w:val="00BC3545"/>
    <w:rsid w:val="00BC39BD"/>
    <w:rsid w:val="00BD5443"/>
    <w:rsid w:val="00BD7690"/>
    <w:rsid w:val="00BE08D0"/>
    <w:rsid w:val="00BE3C5F"/>
    <w:rsid w:val="00BE6678"/>
    <w:rsid w:val="00BE6B85"/>
    <w:rsid w:val="00BF192B"/>
    <w:rsid w:val="00BF1F5D"/>
    <w:rsid w:val="00C01930"/>
    <w:rsid w:val="00C03F28"/>
    <w:rsid w:val="00C04B20"/>
    <w:rsid w:val="00C130A4"/>
    <w:rsid w:val="00C23F5B"/>
    <w:rsid w:val="00C3500C"/>
    <w:rsid w:val="00C5431D"/>
    <w:rsid w:val="00C65EB9"/>
    <w:rsid w:val="00C7516E"/>
    <w:rsid w:val="00C75A7E"/>
    <w:rsid w:val="00C815B4"/>
    <w:rsid w:val="00C83975"/>
    <w:rsid w:val="00C8551C"/>
    <w:rsid w:val="00C86F37"/>
    <w:rsid w:val="00C90616"/>
    <w:rsid w:val="00CA14BC"/>
    <w:rsid w:val="00CA3908"/>
    <w:rsid w:val="00CA688C"/>
    <w:rsid w:val="00CA79BB"/>
    <w:rsid w:val="00CB3973"/>
    <w:rsid w:val="00CB6E46"/>
    <w:rsid w:val="00CB7F33"/>
    <w:rsid w:val="00CC6F62"/>
    <w:rsid w:val="00CD211A"/>
    <w:rsid w:val="00CE309D"/>
    <w:rsid w:val="00CE333B"/>
    <w:rsid w:val="00CE4C29"/>
    <w:rsid w:val="00CE5016"/>
    <w:rsid w:val="00CF7769"/>
    <w:rsid w:val="00CF7C4E"/>
    <w:rsid w:val="00D239C9"/>
    <w:rsid w:val="00D33BF0"/>
    <w:rsid w:val="00D40D72"/>
    <w:rsid w:val="00D41AA4"/>
    <w:rsid w:val="00D42F8D"/>
    <w:rsid w:val="00D549D6"/>
    <w:rsid w:val="00D5693F"/>
    <w:rsid w:val="00D57BBA"/>
    <w:rsid w:val="00D61D68"/>
    <w:rsid w:val="00D717B2"/>
    <w:rsid w:val="00D72A40"/>
    <w:rsid w:val="00D73A5A"/>
    <w:rsid w:val="00D772E3"/>
    <w:rsid w:val="00D77983"/>
    <w:rsid w:val="00D8017E"/>
    <w:rsid w:val="00D84A90"/>
    <w:rsid w:val="00D865EF"/>
    <w:rsid w:val="00D9195F"/>
    <w:rsid w:val="00D91B90"/>
    <w:rsid w:val="00D942D9"/>
    <w:rsid w:val="00D97251"/>
    <w:rsid w:val="00DA1CF5"/>
    <w:rsid w:val="00DA21B5"/>
    <w:rsid w:val="00DA41EE"/>
    <w:rsid w:val="00DA50D5"/>
    <w:rsid w:val="00DA530F"/>
    <w:rsid w:val="00DC105B"/>
    <w:rsid w:val="00DC3AA5"/>
    <w:rsid w:val="00DD74CD"/>
    <w:rsid w:val="00DE07EF"/>
    <w:rsid w:val="00DE1B3A"/>
    <w:rsid w:val="00DE206D"/>
    <w:rsid w:val="00DE600F"/>
    <w:rsid w:val="00DF18D3"/>
    <w:rsid w:val="00DF1C8C"/>
    <w:rsid w:val="00DF3A40"/>
    <w:rsid w:val="00DF55FB"/>
    <w:rsid w:val="00E135AD"/>
    <w:rsid w:val="00E15BDE"/>
    <w:rsid w:val="00E225EE"/>
    <w:rsid w:val="00E226F4"/>
    <w:rsid w:val="00E22FF3"/>
    <w:rsid w:val="00E238C8"/>
    <w:rsid w:val="00E30167"/>
    <w:rsid w:val="00E32D2E"/>
    <w:rsid w:val="00E33413"/>
    <w:rsid w:val="00E35A53"/>
    <w:rsid w:val="00E368F8"/>
    <w:rsid w:val="00E4164A"/>
    <w:rsid w:val="00E44245"/>
    <w:rsid w:val="00E477D0"/>
    <w:rsid w:val="00E53203"/>
    <w:rsid w:val="00E5569B"/>
    <w:rsid w:val="00E56FE0"/>
    <w:rsid w:val="00E6029B"/>
    <w:rsid w:val="00E6236F"/>
    <w:rsid w:val="00E676BF"/>
    <w:rsid w:val="00E806E2"/>
    <w:rsid w:val="00E81F68"/>
    <w:rsid w:val="00E87B85"/>
    <w:rsid w:val="00E964DD"/>
    <w:rsid w:val="00E97174"/>
    <w:rsid w:val="00EA016F"/>
    <w:rsid w:val="00EA118B"/>
    <w:rsid w:val="00EA37E5"/>
    <w:rsid w:val="00EA6CD9"/>
    <w:rsid w:val="00EC4485"/>
    <w:rsid w:val="00EC6F8D"/>
    <w:rsid w:val="00ED1232"/>
    <w:rsid w:val="00ED71B3"/>
    <w:rsid w:val="00ED7E86"/>
    <w:rsid w:val="00EE6DF1"/>
    <w:rsid w:val="00EF5E52"/>
    <w:rsid w:val="00EF7C42"/>
    <w:rsid w:val="00F13120"/>
    <w:rsid w:val="00F1664A"/>
    <w:rsid w:val="00F20804"/>
    <w:rsid w:val="00F22101"/>
    <w:rsid w:val="00F23F33"/>
    <w:rsid w:val="00F26533"/>
    <w:rsid w:val="00F2697B"/>
    <w:rsid w:val="00F303FB"/>
    <w:rsid w:val="00F3684D"/>
    <w:rsid w:val="00F46D53"/>
    <w:rsid w:val="00F502A7"/>
    <w:rsid w:val="00F576BC"/>
    <w:rsid w:val="00F66A23"/>
    <w:rsid w:val="00F7152D"/>
    <w:rsid w:val="00F74A6B"/>
    <w:rsid w:val="00F77D46"/>
    <w:rsid w:val="00F91E2F"/>
    <w:rsid w:val="00FA21ED"/>
    <w:rsid w:val="00FA4620"/>
    <w:rsid w:val="00FA75FD"/>
    <w:rsid w:val="00FC179F"/>
    <w:rsid w:val="00FC17CB"/>
    <w:rsid w:val="00FC5E26"/>
    <w:rsid w:val="00FD5C96"/>
    <w:rsid w:val="00FE0435"/>
    <w:rsid w:val="00FE4A56"/>
    <w:rsid w:val="00FE7DFF"/>
    <w:rsid w:val="00FF1E6C"/>
    <w:rsid w:val="00FF4067"/>
    <w:rsid w:val="00FF41C2"/>
    <w:rsid w:val="00FF69C3"/>
    <w:rsid w:val="00FF75B1"/>
    <w:rsid w:val="00FF7BF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9D6"/>
  </w:style>
  <w:style w:type="paragraph" w:styleId="Heading3">
    <w:name w:val="heading 3"/>
    <w:basedOn w:val="Normal"/>
    <w:link w:val="Heading3Char"/>
    <w:uiPriority w:val="9"/>
    <w:qFormat/>
    <w:rsid w:val="00B4402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0D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551C"/>
    <w:pPr>
      <w:ind w:left="720"/>
      <w:contextualSpacing/>
    </w:pPr>
  </w:style>
  <w:style w:type="character" w:customStyle="1" w:styleId="Heading3Char">
    <w:name w:val="Heading 3 Char"/>
    <w:basedOn w:val="DefaultParagraphFont"/>
    <w:link w:val="Heading3"/>
    <w:uiPriority w:val="9"/>
    <w:rsid w:val="00B44026"/>
    <w:rPr>
      <w:rFonts w:ascii="Times New Roman" w:eastAsia="Times New Roman" w:hAnsi="Times New Roman" w:cs="Times New Roman"/>
      <w:b/>
      <w:bCs/>
      <w:sz w:val="27"/>
      <w:szCs w:val="27"/>
      <w:lang w:eastAsia="en-GB"/>
    </w:rPr>
  </w:style>
  <w:style w:type="character" w:customStyle="1" w:styleId="gd">
    <w:name w:val="gd"/>
    <w:basedOn w:val="DefaultParagraphFont"/>
    <w:rsid w:val="00B44026"/>
  </w:style>
  <w:style w:type="character" w:customStyle="1" w:styleId="g3">
    <w:name w:val="g3"/>
    <w:basedOn w:val="DefaultParagraphFont"/>
    <w:rsid w:val="00B44026"/>
  </w:style>
  <w:style w:type="character" w:customStyle="1" w:styleId="hb">
    <w:name w:val="hb"/>
    <w:basedOn w:val="DefaultParagraphFont"/>
    <w:rsid w:val="00B44026"/>
  </w:style>
  <w:style w:type="character" w:customStyle="1" w:styleId="g2">
    <w:name w:val="g2"/>
    <w:basedOn w:val="DefaultParagraphFont"/>
    <w:rsid w:val="00B44026"/>
  </w:style>
  <w:style w:type="character" w:styleId="Hyperlink">
    <w:name w:val="Hyperlink"/>
    <w:basedOn w:val="DefaultParagraphFont"/>
    <w:uiPriority w:val="99"/>
    <w:unhideWhenUsed/>
    <w:rsid w:val="00B44026"/>
    <w:rPr>
      <w:color w:val="0000FF"/>
      <w:u w:val="single"/>
    </w:rPr>
  </w:style>
  <w:style w:type="character" w:customStyle="1" w:styleId="aqj">
    <w:name w:val="aqj"/>
    <w:basedOn w:val="DefaultParagraphFont"/>
    <w:rsid w:val="00B44026"/>
  </w:style>
  <w:style w:type="paragraph" w:styleId="BalloonText">
    <w:name w:val="Balloon Text"/>
    <w:basedOn w:val="Normal"/>
    <w:link w:val="BalloonTextChar"/>
    <w:uiPriority w:val="99"/>
    <w:semiHidden/>
    <w:unhideWhenUsed/>
    <w:rsid w:val="00B44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026"/>
    <w:rPr>
      <w:rFonts w:ascii="Tahoma" w:hAnsi="Tahoma" w:cs="Tahoma"/>
      <w:sz w:val="16"/>
      <w:szCs w:val="16"/>
    </w:rPr>
  </w:style>
  <w:style w:type="paragraph" w:styleId="NormalWeb">
    <w:name w:val="Normal (Web)"/>
    <w:basedOn w:val="Normal"/>
    <w:uiPriority w:val="99"/>
    <w:unhideWhenUsed/>
    <w:rsid w:val="005A1C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A1C80"/>
    <w:rPr>
      <w:b/>
      <w:bCs/>
    </w:rPr>
  </w:style>
  <w:style w:type="character" w:styleId="CommentReference">
    <w:name w:val="annotation reference"/>
    <w:basedOn w:val="DefaultParagraphFont"/>
    <w:uiPriority w:val="99"/>
    <w:semiHidden/>
    <w:unhideWhenUsed/>
    <w:rsid w:val="00F46D53"/>
    <w:rPr>
      <w:sz w:val="16"/>
      <w:szCs w:val="16"/>
    </w:rPr>
  </w:style>
  <w:style w:type="paragraph" w:styleId="CommentText">
    <w:name w:val="annotation text"/>
    <w:basedOn w:val="Normal"/>
    <w:link w:val="CommentTextChar"/>
    <w:uiPriority w:val="99"/>
    <w:semiHidden/>
    <w:unhideWhenUsed/>
    <w:rsid w:val="00F46D53"/>
    <w:pPr>
      <w:spacing w:line="240" w:lineRule="auto"/>
    </w:pPr>
    <w:rPr>
      <w:sz w:val="20"/>
      <w:szCs w:val="20"/>
    </w:rPr>
  </w:style>
  <w:style w:type="character" w:customStyle="1" w:styleId="CommentTextChar">
    <w:name w:val="Comment Text Char"/>
    <w:basedOn w:val="DefaultParagraphFont"/>
    <w:link w:val="CommentText"/>
    <w:uiPriority w:val="99"/>
    <w:semiHidden/>
    <w:rsid w:val="00F46D53"/>
    <w:rPr>
      <w:sz w:val="20"/>
      <w:szCs w:val="20"/>
    </w:rPr>
  </w:style>
  <w:style w:type="paragraph" w:styleId="CommentSubject">
    <w:name w:val="annotation subject"/>
    <w:basedOn w:val="CommentText"/>
    <w:next w:val="CommentText"/>
    <w:link w:val="CommentSubjectChar"/>
    <w:uiPriority w:val="99"/>
    <w:semiHidden/>
    <w:unhideWhenUsed/>
    <w:rsid w:val="00F46D53"/>
    <w:rPr>
      <w:b/>
      <w:bCs/>
    </w:rPr>
  </w:style>
  <w:style w:type="character" w:customStyle="1" w:styleId="CommentSubjectChar">
    <w:name w:val="Comment Subject Char"/>
    <w:basedOn w:val="CommentTextChar"/>
    <w:link w:val="CommentSubject"/>
    <w:uiPriority w:val="99"/>
    <w:semiHidden/>
    <w:rsid w:val="00F46D53"/>
    <w:rPr>
      <w:b/>
      <w:bCs/>
      <w:sz w:val="20"/>
      <w:szCs w:val="20"/>
    </w:rPr>
  </w:style>
  <w:style w:type="paragraph" w:styleId="Revision">
    <w:name w:val="Revision"/>
    <w:hidden/>
    <w:uiPriority w:val="99"/>
    <w:semiHidden/>
    <w:rsid w:val="00F46D53"/>
    <w:pPr>
      <w:spacing w:after="0" w:line="240" w:lineRule="auto"/>
    </w:pPr>
  </w:style>
  <w:style w:type="character" w:customStyle="1" w:styleId="UnresolvedMention">
    <w:name w:val="Unresolved Mention"/>
    <w:basedOn w:val="DefaultParagraphFont"/>
    <w:uiPriority w:val="99"/>
    <w:semiHidden/>
    <w:unhideWhenUsed/>
    <w:rsid w:val="003711A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4885319">
      <w:bodyDiv w:val="1"/>
      <w:marLeft w:val="0"/>
      <w:marRight w:val="0"/>
      <w:marTop w:val="0"/>
      <w:marBottom w:val="0"/>
      <w:divBdr>
        <w:top w:val="none" w:sz="0" w:space="0" w:color="auto"/>
        <w:left w:val="none" w:sz="0" w:space="0" w:color="auto"/>
        <w:bottom w:val="none" w:sz="0" w:space="0" w:color="auto"/>
        <w:right w:val="none" w:sz="0" w:space="0" w:color="auto"/>
      </w:divBdr>
      <w:divsChild>
        <w:div w:id="499662560">
          <w:marLeft w:val="0"/>
          <w:marRight w:val="0"/>
          <w:marTop w:val="0"/>
          <w:marBottom w:val="0"/>
          <w:divBdr>
            <w:top w:val="none" w:sz="0" w:space="0" w:color="auto"/>
            <w:left w:val="none" w:sz="0" w:space="0" w:color="auto"/>
            <w:bottom w:val="none" w:sz="0" w:space="0" w:color="auto"/>
            <w:right w:val="none" w:sz="0" w:space="0" w:color="auto"/>
          </w:divBdr>
        </w:div>
        <w:div w:id="888227469">
          <w:marLeft w:val="0"/>
          <w:marRight w:val="0"/>
          <w:marTop w:val="0"/>
          <w:marBottom w:val="0"/>
          <w:divBdr>
            <w:top w:val="none" w:sz="0" w:space="0" w:color="auto"/>
            <w:left w:val="none" w:sz="0" w:space="0" w:color="auto"/>
            <w:bottom w:val="none" w:sz="0" w:space="0" w:color="auto"/>
            <w:right w:val="none" w:sz="0" w:space="0" w:color="auto"/>
          </w:divBdr>
        </w:div>
        <w:div w:id="828012090">
          <w:marLeft w:val="0"/>
          <w:marRight w:val="0"/>
          <w:marTop w:val="0"/>
          <w:marBottom w:val="0"/>
          <w:divBdr>
            <w:top w:val="none" w:sz="0" w:space="0" w:color="auto"/>
            <w:left w:val="none" w:sz="0" w:space="0" w:color="auto"/>
            <w:bottom w:val="none" w:sz="0" w:space="0" w:color="auto"/>
            <w:right w:val="none" w:sz="0" w:space="0" w:color="auto"/>
          </w:divBdr>
        </w:div>
        <w:div w:id="753553328">
          <w:marLeft w:val="0"/>
          <w:marRight w:val="0"/>
          <w:marTop w:val="0"/>
          <w:marBottom w:val="0"/>
          <w:divBdr>
            <w:top w:val="none" w:sz="0" w:space="0" w:color="auto"/>
            <w:left w:val="none" w:sz="0" w:space="0" w:color="auto"/>
            <w:bottom w:val="none" w:sz="0" w:space="0" w:color="auto"/>
            <w:right w:val="none" w:sz="0" w:space="0" w:color="auto"/>
          </w:divBdr>
        </w:div>
        <w:div w:id="928272840">
          <w:marLeft w:val="0"/>
          <w:marRight w:val="0"/>
          <w:marTop w:val="0"/>
          <w:marBottom w:val="0"/>
          <w:divBdr>
            <w:top w:val="none" w:sz="0" w:space="0" w:color="auto"/>
            <w:left w:val="none" w:sz="0" w:space="0" w:color="auto"/>
            <w:bottom w:val="none" w:sz="0" w:space="0" w:color="auto"/>
            <w:right w:val="none" w:sz="0" w:space="0" w:color="auto"/>
          </w:divBdr>
        </w:div>
        <w:div w:id="1971859364">
          <w:marLeft w:val="0"/>
          <w:marRight w:val="0"/>
          <w:marTop w:val="0"/>
          <w:marBottom w:val="0"/>
          <w:divBdr>
            <w:top w:val="none" w:sz="0" w:space="0" w:color="auto"/>
            <w:left w:val="none" w:sz="0" w:space="0" w:color="auto"/>
            <w:bottom w:val="none" w:sz="0" w:space="0" w:color="auto"/>
            <w:right w:val="none" w:sz="0" w:space="0" w:color="auto"/>
          </w:divBdr>
        </w:div>
        <w:div w:id="974062389">
          <w:marLeft w:val="0"/>
          <w:marRight w:val="0"/>
          <w:marTop w:val="0"/>
          <w:marBottom w:val="0"/>
          <w:divBdr>
            <w:top w:val="none" w:sz="0" w:space="0" w:color="auto"/>
            <w:left w:val="none" w:sz="0" w:space="0" w:color="auto"/>
            <w:bottom w:val="none" w:sz="0" w:space="0" w:color="auto"/>
            <w:right w:val="none" w:sz="0" w:space="0" w:color="auto"/>
          </w:divBdr>
        </w:div>
        <w:div w:id="315692153">
          <w:marLeft w:val="0"/>
          <w:marRight w:val="0"/>
          <w:marTop w:val="0"/>
          <w:marBottom w:val="0"/>
          <w:divBdr>
            <w:top w:val="none" w:sz="0" w:space="0" w:color="auto"/>
            <w:left w:val="none" w:sz="0" w:space="0" w:color="auto"/>
            <w:bottom w:val="none" w:sz="0" w:space="0" w:color="auto"/>
            <w:right w:val="none" w:sz="0" w:space="0" w:color="auto"/>
          </w:divBdr>
        </w:div>
        <w:div w:id="1818180228">
          <w:marLeft w:val="0"/>
          <w:marRight w:val="0"/>
          <w:marTop w:val="0"/>
          <w:marBottom w:val="0"/>
          <w:divBdr>
            <w:top w:val="none" w:sz="0" w:space="0" w:color="auto"/>
            <w:left w:val="none" w:sz="0" w:space="0" w:color="auto"/>
            <w:bottom w:val="none" w:sz="0" w:space="0" w:color="auto"/>
            <w:right w:val="none" w:sz="0" w:space="0" w:color="auto"/>
          </w:divBdr>
        </w:div>
      </w:divsChild>
    </w:div>
    <w:div w:id="236519823">
      <w:bodyDiv w:val="1"/>
      <w:marLeft w:val="0"/>
      <w:marRight w:val="0"/>
      <w:marTop w:val="0"/>
      <w:marBottom w:val="0"/>
      <w:divBdr>
        <w:top w:val="none" w:sz="0" w:space="0" w:color="auto"/>
        <w:left w:val="none" w:sz="0" w:space="0" w:color="auto"/>
        <w:bottom w:val="none" w:sz="0" w:space="0" w:color="auto"/>
        <w:right w:val="none" w:sz="0" w:space="0" w:color="auto"/>
      </w:divBdr>
      <w:divsChild>
        <w:div w:id="1751151784">
          <w:marLeft w:val="0"/>
          <w:marRight w:val="0"/>
          <w:marTop w:val="0"/>
          <w:marBottom w:val="0"/>
          <w:divBdr>
            <w:top w:val="none" w:sz="0" w:space="0" w:color="auto"/>
            <w:left w:val="none" w:sz="0" w:space="0" w:color="auto"/>
            <w:bottom w:val="none" w:sz="0" w:space="0" w:color="auto"/>
            <w:right w:val="none" w:sz="0" w:space="0" w:color="auto"/>
          </w:divBdr>
        </w:div>
        <w:div w:id="12416614">
          <w:marLeft w:val="0"/>
          <w:marRight w:val="0"/>
          <w:marTop w:val="0"/>
          <w:marBottom w:val="0"/>
          <w:divBdr>
            <w:top w:val="none" w:sz="0" w:space="0" w:color="auto"/>
            <w:left w:val="none" w:sz="0" w:space="0" w:color="auto"/>
            <w:bottom w:val="none" w:sz="0" w:space="0" w:color="auto"/>
            <w:right w:val="none" w:sz="0" w:space="0" w:color="auto"/>
          </w:divBdr>
        </w:div>
        <w:div w:id="1693997469">
          <w:marLeft w:val="0"/>
          <w:marRight w:val="0"/>
          <w:marTop w:val="0"/>
          <w:marBottom w:val="0"/>
          <w:divBdr>
            <w:top w:val="none" w:sz="0" w:space="0" w:color="auto"/>
            <w:left w:val="none" w:sz="0" w:space="0" w:color="auto"/>
            <w:bottom w:val="none" w:sz="0" w:space="0" w:color="auto"/>
            <w:right w:val="none" w:sz="0" w:space="0" w:color="auto"/>
          </w:divBdr>
        </w:div>
        <w:div w:id="2077819287">
          <w:marLeft w:val="0"/>
          <w:marRight w:val="0"/>
          <w:marTop w:val="0"/>
          <w:marBottom w:val="0"/>
          <w:divBdr>
            <w:top w:val="none" w:sz="0" w:space="0" w:color="auto"/>
            <w:left w:val="none" w:sz="0" w:space="0" w:color="auto"/>
            <w:bottom w:val="none" w:sz="0" w:space="0" w:color="auto"/>
            <w:right w:val="none" w:sz="0" w:space="0" w:color="auto"/>
          </w:divBdr>
        </w:div>
      </w:divsChild>
    </w:div>
    <w:div w:id="434521120">
      <w:bodyDiv w:val="1"/>
      <w:marLeft w:val="0"/>
      <w:marRight w:val="0"/>
      <w:marTop w:val="0"/>
      <w:marBottom w:val="0"/>
      <w:divBdr>
        <w:top w:val="none" w:sz="0" w:space="0" w:color="auto"/>
        <w:left w:val="none" w:sz="0" w:space="0" w:color="auto"/>
        <w:bottom w:val="none" w:sz="0" w:space="0" w:color="auto"/>
        <w:right w:val="none" w:sz="0" w:space="0" w:color="auto"/>
      </w:divBdr>
      <w:divsChild>
        <w:div w:id="682825904">
          <w:marLeft w:val="0"/>
          <w:marRight w:val="0"/>
          <w:marTop w:val="0"/>
          <w:marBottom w:val="0"/>
          <w:divBdr>
            <w:top w:val="none" w:sz="0" w:space="0" w:color="auto"/>
            <w:left w:val="none" w:sz="0" w:space="0" w:color="auto"/>
            <w:bottom w:val="none" w:sz="0" w:space="0" w:color="auto"/>
            <w:right w:val="none" w:sz="0" w:space="0" w:color="auto"/>
          </w:divBdr>
        </w:div>
        <w:div w:id="644353193">
          <w:marLeft w:val="0"/>
          <w:marRight w:val="0"/>
          <w:marTop w:val="0"/>
          <w:marBottom w:val="0"/>
          <w:divBdr>
            <w:top w:val="none" w:sz="0" w:space="0" w:color="auto"/>
            <w:left w:val="none" w:sz="0" w:space="0" w:color="auto"/>
            <w:bottom w:val="none" w:sz="0" w:space="0" w:color="auto"/>
            <w:right w:val="none" w:sz="0" w:space="0" w:color="auto"/>
          </w:divBdr>
        </w:div>
        <w:div w:id="957219070">
          <w:marLeft w:val="0"/>
          <w:marRight w:val="0"/>
          <w:marTop w:val="0"/>
          <w:marBottom w:val="0"/>
          <w:divBdr>
            <w:top w:val="none" w:sz="0" w:space="0" w:color="auto"/>
            <w:left w:val="none" w:sz="0" w:space="0" w:color="auto"/>
            <w:bottom w:val="none" w:sz="0" w:space="0" w:color="auto"/>
            <w:right w:val="none" w:sz="0" w:space="0" w:color="auto"/>
          </w:divBdr>
        </w:div>
      </w:divsChild>
    </w:div>
    <w:div w:id="650409900">
      <w:bodyDiv w:val="1"/>
      <w:marLeft w:val="0"/>
      <w:marRight w:val="0"/>
      <w:marTop w:val="0"/>
      <w:marBottom w:val="0"/>
      <w:divBdr>
        <w:top w:val="none" w:sz="0" w:space="0" w:color="auto"/>
        <w:left w:val="none" w:sz="0" w:space="0" w:color="auto"/>
        <w:bottom w:val="none" w:sz="0" w:space="0" w:color="auto"/>
        <w:right w:val="none" w:sz="0" w:space="0" w:color="auto"/>
      </w:divBdr>
      <w:divsChild>
        <w:div w:id="2143964886">
          <w:marLeft w:val="0"/>
          <w:marRight w:val="0"/>
          <w:marTop w:val="0"/>
          <w:marBottom w:val="0"/>
          <w:divBdr>
            <w:top w:val="none" w:sz="0" w:space="0" w:color="auto"/>
            <w:left w:val="none" w:sz="0" w:space="0" w:color="auto"/>
            <w:bottom w:val="none" w:sz="0" w:space="0" w:color="auto"/>
            <w:right w:val="none" w:sz="0" w:space="0" w:color="auto"/>
          </w:divBdr>
        </w:div>
        <w:div w:id="192499115">
          <w:marLeft w:val="0"/>
          <w:marRight w:val="0"/>
          <w:marTop w:val="0"/>
          <w:marBottom w:val="0"/>
          <w:divBdr>
            <w:top w:val="none" w:sz="0" w:space="0" w:color="auto"/>
            <w:left w:val="none" w:sz="0" w:space="0" w:color="auto"/>
            <w:bottom w:val="none" w:sz="0" w:space="0" w:color="auto"/>
            <w:right w:val="none" w:sz="0" w:space="0" w:color="auto"/>
          </w:divBdr>
        </w:div>
        <w:div w:id="654377892">
          <w:marLeft w:val="0"/>
          <w:marRight w:val="0"/>
          <w:marTop w:val="0"/>
          <w:marBottom w:val="0"/>
          <w:divBdr>
            <w:top w:val="none" w:sz="0" w:space="0" w:color="auto"/>
            <w:left w:val="none" w:sz="0" w:space="0" w:color="auto"/>
            <w:bottom w:val="none" w:sz="0" w:space="0" w:color="auto"/>
            <w:right w:val="none" w:sz="0" w:space="0" w:color="auto"/>
          </w:divBdr>
        </w:div>
        <w:div w:id="941688004">
          <w:marLeft w:val="0"/>
          <w:marRight w:val="0"/>
          <w:marTop w:val="0"/>
          <w:marBottom w:val="0"/>
          <w:divBdr>
            <w:top w:val="none" w:sz="0" w:space="0" w:color="auto"/>
            <w:left w:val="none" w:sz="0" w:space="0" w:color="auto"/>
            <w:bottom w:val="none" w:sz="0" w:space="0" w:color="auto"/>
            <w:right w:val="none" w:sz="0" w:space="0" w:color="auto"/>
          </w:divBdr>
        </w:div>
        <w:div w:id="1672878219">
          <w:marLeft w:val="0"/>
          <w:marRight w:val="0"/>
          <w:marTop w:val="0"/>
          <w:marBottom w:val="0"/>
          <w:divBdr>
            <w:top w:val="none" w:sz="0" w:space="0" w:color="auto"/>
            <w:left w:val="none" w:sz="0" w:space="0" w:color="auto"/>
            <w:bottom w:val="none" w:sz="0" w:space="0" w:color="auto"/>
            <w:right w:val="none" w:sz="0" w:space="0" w:color="auto"/>
          </w:divBdr>
        </w:div>
        <w:div w:id="295306530">
          <w:marLeft w:val="0"/>
          <w:marRight w:val="0"/>
          <w:marTop w:val="0"/>
          <w:marBottom w:val="0"/>
          <w:divBdr>
            <w:top w:val="none" w:sz="0" w:space="0" w:color="auto"/>
            <w:left w:val="none" w:sz="0" w:space="0" w:color="auto"/>
            <w:bottom w:val="none" w:sz="0" w:space="0" w:color="auto"/>
            <w:right w:val="none" w:sz="0" w:space="0" w:color="auto"/>
          </w:divBdr>
        </w:div>
        <w:div w:id="1837577353">
          <w:marLeft w:val="0"/>
          <w:marRight w:val="0"/>
          <w:marTop w:val="0"/>
          <w:marBottom w:val="0"/>
          <w:divBdr>
            <w:top w:val="none" w:sz="0" w:space="0" w:color="auto"/>
            <w:left w:val="none" w:sz="0" w:space="0" w:color="auto"/>
            <w:bottom w:val="none" w:sz="0" w:space="0" w:color="auto"/>
            <w:right w:val="none" w:sz="0" w:space="0" w:color="auto"/>
          </w:divBdr>
        </w:div>
        <w:div w:id="2047679228">
          <w:marLeft w:val="0"/>
          <w:marRight w:val="0"/>
          <w:marTop w:val="0"/>
          <w:marBottom w:val="0"/>
          <w:divBdr>
            <w:top w:val="none" w:sz="0" w:space="0" w:color="auto"/>
            <w:left w:val="none" w:sz="0" w:space="0" w:color="auto"/>
            <w:bottom w:val="none" w:sz="0" w:space="0" w:color="auto"/>
            <w:right w:val="none" w:sz="0" w:space="0" w:color="auto"/>
          </w:divBdr>
        </w:div>
        <w:div w:id="1176916168">
          <w:marLeft w:val="0"/>
          <w:marRight w:val="0"/>
          <w:marTop w:val="0"/>
          <w:marBottom w:val="0"/>
          <w:divBdr>
            <w:top w:val="none" w:sz="0" w:space="0" w:color="auto"/>
            <w:left w:val="none" w:sz="0" w:space="0" w:color="auto"/>
            <w:bottom w:val="none" w:sz="0" w:space="0" w:color="auto"/>
            <w:right w:val="none" w:sz="0" w:space="0" w:color="auto"/>
          </w:divBdr>
        </w:div>
        <w:div w:id="382755722">
          <w:marLeft w:val="0"/>
          <w:marRight w:val="0"/>
          <w:marTop w:val="0"/>
          <w:marBottom w:val="0"/>
          <w:divBdr>
            <w:top w:val="none" w:sz="0" w:space="0" w:color="auto"/>
            <w:left w:val="none" w:sz="0" w:space="0" w:color="auto"/>
            <w:bottom w:val="none" w:sz="0" w:space="0" w:color="auto"/>
            <w:right w:val="none" w:sz="0" w:space="0" w:color="auto"/>
          </w:divBdr>
        </w:div>
        <w:div w:id="1386953943">
          <w:marLeft w:val="0"/>
          <w:marRight w:val="0"/>
          <w:marTop w:val="0"/>
          <w:marBottom w:val="0"/>
          <w:divBdr>
            <w:top w:val="none" w:sz="0" w:space="0" w:color="auto"/>
            <w:left w:val="none" w:sz="0" w:space="0" w:color="auto"/>
            <w:bottom w:val="none" w:sz="0" w:space="0" w:color="auto"/>
            <w:right w:val="none" w:sz="0" w:space="0" w:color="auto"/>
          </w:divBdr>
        </w:div>
      </w:divsChild>
    </w:div>
    <w:div w:id="967736825">
      <w:bodyDiv w:val="1"/>
      <w:marLeft w:val="0"/>
      <w:marRight w:val="0"/>
      <w:marTop w:val="0"/>
      <w:marBottom w:val="0"/>
      <w:divBdr>
        <w:top w:val="none" w:sz="0" w:space="0" w:color="auto"/>
        <w:left w:val="none" w:sz="0" w:space="0" w:color="auto"/>
        <w:bottom w:val="none" w:sz="0" w:space="0" w:color="auto"/>
        <w:right w:val="none" w:sz="0" w:space="0" w:color="auto"/>
      </w:divBdr>
      <w:divsChild>
        <w:div w:id="557783791">
          <w:marLeft w:val="0"/>
          <w:marRight w:val="0"/>
          <w:marTop w:val="0"/>
          <w:marBottom w:val="0"/>
          <w:divBdr>
            <w:top w:val="none" w:sz="0" w:space="0" w:color="auto"/>
            <w:left w:val="none" w:sz="0" w:space="0" w:color="auto"/>
            <w:bottom w:val="none" w:sz="0" w:space="0" w:color="auto"/>
            <w:right w:val="none" w:sz="0" w:space="0" w:color="auto"/>
          </w:divBdr>
          <w:divsChild>
            <w:div w:id="538857605">
              <w:marLeft w:val="0"/>
              <w:marRight w:val="0"/>
              <w:marTop w:val="0"/>
              <w:marBottom w:val="0"/>
              <w:divBdr>
                <w:top w:val="none" w:sz="0" w:space="0" w:color="auto"/>
                <w:left w:val="none" w:sz="0" w:space="0" w:color="auto"/>
                <w:bottom w:val="none" w:sz="0" w:space="0" w:color="auto"/>
                <w:right w:val="none" w:sz="0" w:space="0" w:color="auto"/>
              </w:divBdr>
            </w:div>
            <w:div w:id="418596152">
              <w:marLeft w:val="0"/>
              <w:marRight w:val="0"/>
              <w:marTop w:val="0"/>
              <w:marBottom w:val="0"/>
              <w:divBdr>
                <w:top w:val="none" w:sz="0" w:space="0" w:color="auto"/>
                <w:left w:val="none" w:sz="0" w:space="0" w:color="auto"/>
                <w:bottom w:val="none" w:sz="0" w:space="0" w:color="auto"/>
                <w:right w:val="none" w:sz="0" w:space="0" w:color="auto"/>
              </w:divBdr>
            </w:div>
          </w:divsChild>
        </w:div>
        <w:div w:id="90854527">
          <w:marLeft w:val="0"/>
          <w:marRight w:val="0"/>
          <w:marTop w:val="0"/>
          <w:marBottom w:val="0"/>
          <w:divBdr>
            <w:top w:val="none" w:sz="0" w:space="0" w:color="auto"/>
            <w:left w:val="none" w:sz="0" w:space="0" w:color="auto"/>
            <w:bottom w:val="none" w:sz="0" w:space="0" w:color="auto"/>
            <w:right w:val="none" w:sz="0" w:space="0" w:color="auto"/>
          </w:divBdr>
          <w:divsChild>
            <w:div w:id="164528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42528">
      <w:bodyDiv w:val="1"/>
      <w:marLeft w:val="0"/>
      <w:marRight w:val="0"/>
      <w:marTop w:val="0"/>
      <w:marBottom w:val="0"/>
      <w:divBdr>
        <w:top w:val="none" w:sz="0" w:space="0" w:color="auto"/>
        <w:left w:val="none" w:sz="0" w:space="0" w:color="auto"/>
        <w:bottom w:val="none" w:sz="0" w:space="0" w:color="auto"/>
        <w:right w:val="none" w:sz="0" w:space="0" w:color="auto"/>
      </w:divBdr>
      <w:divsChild>
        <w:div w:id="1682854001">
          <w:marLeft w:val="0"/>
          <w:marRight w:val="0"/>
          <w:marTop w:val="0"/>
          <w:marBottom w:val="0"/>
          <w:divBdr>
            <w:top w:val="none" w:sz="0" w:space="0" w:color="auto"/>
            <w:left w:val="none" w:sz="0" w:space="0" w:color="auto"/>
            <w:bottom w:val="none" w:sz="0" w:space="0" w:color="auto"/>
            <w:right w:val="none" w:sz="0" w:space="0" w:color="auto"/>
          </w:divBdr>
          <w:divsChild>
            <w:div w:id="21782584">
              <w:marLeft w:val="0"/>
              <w:marRight w:val="0"/>
              <w:marTop w:val="0"/>
              <w:marBottom w:val="0"/>
              <w:divBdr>
                <w:top w:val="none" w:sz="0" w:space="0" w:color="auto"/>
                <w:left w:val="none" w:sz="0" w:space="0" w:color="auto"/>
                <w:bottom w:val="none" w:sz="0" w:space="0" w:color="auto"/>
                <w:right w:val="none" w:sz="0" w:space="0" w:color="auto"/>
              </w:divBdr>
              <w:divsChild>
                <w:div w:id="1585648651">
                  <w:marLeft w:val="0"/>
                  <w:marRight w:val="0"/>
                  <w:marTop w:val="0"/>
                  <w:marBottom w:val="0"/>
                  <w:divBdr>
                    <w:top w:val="none" w:sz="0" w:space="0" w:color="auto"/>
                    <w:left w:val="none" w:sz="0" w:space="0" w:color="auto"/>
                    <w:bottom w:val="none" w:sz="0" w:space="0" w:color="auto"/>
                    <w:right w:val="none" w:sz="0" w:space="0" w:color="auto"/>
                  </w:divBdr>
                </w:div>
              </w:divsChild>
            </w:div>
            <w:div w:id="1592855191">
              <w:marLeft w:val="-9"/>
              <w:marRight w:val="0"/>
              <w:marTop w:val="0"/>
              <w:marBottom w:val="0"/>
              <w:divBdr>
                <w:top w:val="none" w:sz="0" w:space="0" w:color="auto"/>
                <w:left w:val="none" w:sz="0" w:space="0" w:color="auto"/>
                <w:bottom w:val="none" w:sz="0" w:space="0" w:color="auto"/>
                <w:right w:val="none" w:sz="0" w:space="0" w:color="auto"/>
              </w:divBdr>
            </w:div>
            <w:div w:id="1105075201">
              <w:marLeft w:val="0"/>
              <w:marRight w:val="0"/>
              <w:marTop w:val="0"/>
              <w:marBottom w:val="0"/>
              <w:divBdr>
                <w:top w:val="none" w:sz="0" w:space="0" w:color="auto"/>
                <w:left w:val="none" w:sz="0" w:space="0" w:color="auto"/>
                <w:bottom w:val="none" w:sz="0" w:space="0" w:color="auto"/>
                <w:right w:val="none" w:sz="0" w:space="0" w:color="auto"/>
              </w:divBdr>
            </w:div>
            <w:div w:id="1770471324">
              <w:marLeft w:val="46"/>
              <w:marRight w:val="0"/>
              <w:marTop w:val="0"/>
              <w:marBottom w:val="0"/>
              <w:divBdr>
                <w:top w:val="none" w:sz="0" w:space="0" w:color="auto"/>
                <w:left w:val="none" w:sz="0" w:space="0" w:color="auto"/>
                <w:bottom w:val="none" w:sz="0" w:space="0" w:color="auto"/>
                <w:right w:val="none" w:sz="0" w:space="0" w:color="auto"/>
              </w:divBdr>
            </w:div>
          </w:divsChild>
        </w:div>
        <w:div w:id="2132088632">
          <w:marLeft w:val="0"/>
          <w:marRight w:val="139"/>
          <w:marTop w:val="46"/>
          <w:marBottom w:val="0"/>
          <w:divBdr>
            <w:top w:val="none" w:sz="0" w:space="0" w:color="auto"/>
            <w:left w:val="none" w:sz="0" w:space="0" w:color="auto"/>
            <w:bottom w:val="none" w:sz="0" w:space="0" w:color="auto"/>
            <w:right w:val="none" w:sz="0" w:space="0" w:color="auto"/>
          </w:divBdr>
          <w:divsChild>
            <w:div w:id="984285421">
              <w:marLeft w:val="0"/>
              <w:marRight w:val="0"/>
              <w:marTop w:val="0"/>
              <w:marBottom w:val="0"/>
              <w:divBdr>
                <w:top w:val="none" w:sz="0" w:space="0" w:color="auto"/>
                <w:left w:val="none" w:sz="0" w:space="0" w:color="auto"/>
                <w:bottom w:val="none" w:sz="0" w:space="0" w:color="auto"/>
                <w:right w:val="none" w:sz="0" w:space="0" w:color="auto"/>
              </w:divBdr>
              <w:divsChild>
                <w:div w:id="2054650483">
                  <w:marLeft w:val="0"/>
                  <w:marRight w:val="0"/>
                  <w:marTop w:val="0"/>
                  <w:marBottom w:val="0"/>
                  <w:divBdr>
                    <w:top w:val="none" w:sz="0" w:space="0" w:color="auto"/>
                    <w:left w:val="none" w:sz="0" w:space="0" w:color="auto"/>
                    <w:bottom w:val="none" w:sz="0" w:space="0" w:color="auto"/>
                    <w:right w:val="none" w:sz="0" w:space="0" w:color="auto"/>
                  </w:divBdr>
                  <w:divsChild>
                    <w:div w:id="1245912863">
                      <w:marLeft w:val="0"/>
                      <w:marRight w:val="0"/>
                      <w:marTop w:val="0"/>
                      <w:marBottom w:val="0"/>
                      <w:divBdr>
                        <w:top w:val="none" w:sz="0" w:space="0" w:color="auto"/>
                        <w:left w:val="none" w:sz="0" w:space="0" w:color="auto"/>
                        <w:bottom w:val="none" w:sz="0" w:space="0" w:color="auto"/>
                        <w:right w:val="none" w:sz="0" w:space="0" w:color="auto"/>
                      </w:divBdr>
                      <w:divsChild>
                        <w:div w:id="411270815">
                          <w:marLeft w:val="0"/>
                          <w:marRight w:val="0"/>
                          <w:marTop w:val="0"/>
                          <w:marBottom w:val="0"/>
                          <w:divBdr>
                            <w:top w:val="single" w:sz="8" w:space="3" w:color="B5C4DF"/>
                            <w:left w:val="none" w:sz="0" w:space="0" w:color="auto"/>
                            <w:bottom w:val="none" w:sz="0" w:space="0" w:color="auto"/>
                            <w:right w:val="none" w:sz="0" w:space="0" w:color="auto"/>
                          </w:divBdr>
                        </w:div>
                        <w:div w:id="1804618196">
                          <w:marLeft w:val="0"/>
                          <w:marRight w:val="0"/>
                          <w:marTop w:val="19"/>
                          <w:marBottom w:val="0"/>
                          <w:divBdr>
                            <w:top w:val="none" w:sz="0" w:space="0" w:color="auto"/>
                            <w:left w:val="none" w:sz="0" w:space="0" w:color="auto"/>
                            <w:bottom w:val="none" w:sz="0" w:space="0" w:color="auto"/>
                            <w:right w:val="none" w:sz="0" w:space="0" w:color="auto"/>
                          </w:divBdr>
                          <w:divsChild>
                            <w:div w:id="1139498687">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846355345">
                          <w:marLeft w:val="0"/>
                          <w:marRight w:val="0"/>
                          <w:marTop w:val="0"/>
                          <w:marBottom w:val="0"/>
                          <w:divBdr>
                            <w:top w:val="none" w:sz="0" w:space="0" w:color="auto"/>
                            <w:left w:val="none" w:sz="0" w:space="0" w:color="auto"/>
                            <w:bottom w:val="none" w:sz="0" w:space="0" w:color="auto"/>
                            <w:right w:val="none" w:sz="0" w:space="0" w:color="auto"/>
                          </w:divBdr>
                          <w:divsChild>
                            <w:div w:id="614409441">
                              <w:marLeft w:val="0"/>
                              <w:marRight w:val="0"/>
                              <w:marTop w:val="0"/>
                              <w:marBottom w:val="0"/>
                              <w:divBdr>
                                <w:top w:val="none" w:sz="0" w:space="0" w:color="auto"/>
                                <w:left w:val="none" w:sz="0" w:space="0" w:color="auto"/>
                                <w:bottom w:val="none" w:sz="0" w:space="0" w:color="auto"/>
                                <w:right w:val="none" w:sz="0" w:space="0" w:color="auto"/>
                              </w:divBdr>
                              <w:divsChild>
                                <w:div w:id="1701281672">
                                  <w:marLeft w:val="0"/>
                                  <w:marRight w:val="0"/>
                                  <w:marTop w:val="0"/>
                                  <w:marBottom w:val="0"/>
                                  <w:divBdr>
                                    <w:top w:val="none" w:sz="0" w:space="0" w:color="auto"/>
                                    <w:left w:val="none" w:sz="0" w:space="0" w:color="auto"/>
                                    <w:bottom w:val="none" w:sz="0" w:space="0" w:color="auto"/>
                                    <w:right w:val="none" w:sz="0" w:space="0" w:color="auto"/>
                                  </w:divBdr>
                                  <w:divsChild>
                                    <w:div w:id="1649095173">
                                      <w:marLeft w:val="0"/>
                                      <w:marRight w:val="0"/>
                                      <w:marTop w:val="0"/>
                                      <w:marBottom w:val="0"/>
                                      <w:divBdr>
                                        <w:top w:val="none" w:sz="0" w:space="0" w:color="auto"/>
                                        <w:left w:val="none" w:sz="0" w:space="0" w:color="auto"/>
                                        <w:bottom w:val="none" w:sz="0" w:space="0" w:color="auto"/>
                                        <w:right w:val="none" w:sz="0" w:space="0" w:color="auto"/>
                                      </w:divBdr>
                                    </w:div>
                                    <w:div w:id="1876845428">
                                      <w:marLeft w:val="0"/>
                                      <w:marRight w:val="0"/>
                                      <w:marTop w:val="0"/>
                                      <w:marBottom w:val="0"/>
                                      <w:divBdr>
                                        <w:top w:val="none" w:sz="0" w:space="0" w:color="auto"/>
                                        <w:left w:val="none" w:sz="0" w:space="0" w:color="auto"/>
                                        <w:bottom w:val="none" w:sz="0" w:space="0" w:color="auto"/>
                                        <w:right w:val="none" w:sz="0" w:space="0" w:color="auto"/>
                                      </w:divBdr>
                                    </w:div>
                                    <w:div w:id="40133304">
                                      <w:marLeft w:val="0"/>
                                      <w:marRight w:val="0"/>
                                      <w:marTop w:val="0"/>
                                      <w:marBottom w:val="0"/>
                                      <w:divBdr>
                                        <w:top w:val="none" w:sz="0" w:space="0" w:color="auto"/>
                                        <w:left w:val="none" w:sz="0" w:space="0" w:color="auto"/>
                                        <w:bottom w:val="none" w:sz="0" w:space="0" w:color="auto"/>
                                        <w:right w:val="none" w:sz="0" w:space="0" w:color="auto"/>
                                      </w:divBdr>
                                    </w:div>
                                    <w:div w:id="1424766139">
                                      <w:marLeft w:val="0"/>
                                      <w:marRight w:val="0"/>
                                      <w:marTop w:val="0"/>
                                      <w:marBottom w:val="0"/>
                                      <w:divBdr>
                                        <w:top w:val="none" w:sz="0" w:space="0" w:color="auto"/>
                                        <w:left w:val="none" w:sz="0" w:space="0" w:color="auto"/>
                                        <w:bottom w:val="none" w:sz="0" w:space="0" w:color="auto"/>
                                        <w:right w:val="none" w:sz="0" w:space="0" w:color="auto"/>
                                      </w:divBdr>
                                    </w:div>
                                    <w:div w:id="238910271">
                                      <w:marLeft w:val="0"/>
                                      <w:marRight w:val="0"/>
                                      <w:marTop w:val="0"/>
                                      <w:marBottom w:val="0"/>
                                      <w:divBdr>
                                        <w:top w:val="none" w:sz="0" w:space="0" w:color="auto"/>
                                        <w:left w:val="none" w:sz="0" w:space="0" w:color="auto"/>
                                        <w:bottom w:val="none" w:sz="0" w:space="0" w:color="auto"/>
                                        <w:right w:val="none" w:sz="0" w:space="0" w:color="auto"/>
                                      </w:divBdr>
                                    </w:div>
                                    <w:div w:id="1923054600">
                                      <w:marLeft w:val="0"/>
                                      <w:marRight w:val="0"/>
                                      <w:marTop w:val="0"/>
                                      <w:marBottom w:val="0"/>
                                      <w:divBdr>
                                        <w:top w:val="none" w:sz="0" w:space="0" w:color="auto"/>
                                        <w:left w:val="none" w:sz="0" w:space="0" w:color="auto"/>
                                        <w:bottom w:val="none" w:sz="0" w:space="0" w:color="auto"/>
                                        <w:right w:val="none" w:sz="0" w:space="0" w:color="auto"/>
                                      </w:divBdr>
                                      <w:divsChild>
                                        <w:div w:id="817189640">
                                          <w:marLeft w:val="0"/>
                                          <w:marRight w:val="0"/>
                                          <w:marTop w:val="0"/>
                                          <w:marBottom w:val="0"/>
                                          <w:divBdr>
                                            <w:top w:val="none" w:sz="0" w:space="0" w:color="auto"/>
                                            <w:left w:val="none" w:sz="0" w:space="0" w:color="auto"/>
                                            <w:bottom w:val="none" w:sz="0" w:space="0" w:color="auto"/>
                                            <w:right w:val="none" w:sz="0" w:space="0" w:color="auto"/>
                                          </w:divBdr>
                                          <w:divsChild>
                                            <w:div w:id="368575780">
                                              <w:marLeft w:val="0"/>
                                              <w:marRight w:val="0"/>
                                              <w:marTop w:val="0"/>
                                              <w:marBottom w:val="0"/>
                                              <w:divBdr>
                                                <w:top w:val="none" w:sz="0" w:space="0" w:color="auto"/>
                                                <w:left w:val="none" w:sz="0" w:space="0" w:color="auto"/>
                                                <w:bottom w:val="none" w:sz="0" w:space="0" w:color="auto"/>
                                                <w:right w:val="none" w:sz="0" w:space="0" w:color="auto"/>
                                              </w:divBdr>
                                              <w:divsChild>
                                                <w:div w:id="10812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7424245">
      <w:bodyDiv w:val="1"/>
      <w:marLeft w:val="0"/>
      <w:marRight w:val="0"/>
      <w:marTop w:val="0"/>
      <w:marBottom w:val="0"/>
      <w:divBdr>
        <w:top w:val="none" w:sz="0" w:space="0" w:color="auto"/>
        <w:left w:val="none" w:sz="0" w:space="0" w:color="auto"/>
        <w:bottom w:val="none" w:sz="0" w:space="0" w:color="auto"/>
        <w:right w:val="none" w:sz="0" w:space="0" w:color="auto"/>
      </w:divBdr>
      <w:divsChild>
        <w:div w:id="1395348418">
          <w:marLeft w:val="0"/>
          <w:marRight w:val="0"/>
          <w:marTop w:val="0"/>
          <w:marBottom w:val="0"/>
          <w:divBdr>
            <w:top w:val="none" w:sz="0" w:space="0" w:color="auto"/>
            <w:left w:val="none" w:sz="0" w:space="0" w:color="auto"/>
            <w:bottom w:val="none" w:sz="0" w:space="0" w:color="auto"/>
            <w:right w:val="none" w:sz="0" w:space="0" w:color="auto"/>
          </w:divBdr>
        </w:div>
        <w:div w:id="1760953159">
          <w:marLeft w:val="0"/>
          <w:marRight w:val="0"/>
          <w:marTop w:val="0"/>
          <w:marBottom w:val="0"/>
          <w:divBdr>
            <w:top w:val="none" w:sz="0" w:space="0" w:color="auto"/>
            <w:left w:val="none" w:sz="0" w:space="0" w:color="auto"/>
            <w:bottom w:val="none" w:sz="0" w:space="0" w:color="auto"/>
            <w:right w:val="none" w:sz="0" w:space="0" w:color="auto"/>
          </w:divBdr>
        </w:div>
        <w:div w:id="1069108779">
          <w:marLeft w:val="0"/>
          <w:marRight w:val="0"/>
          <w:marTop w:val="0"/>
          <w:marBottom w:val="0"/>
          <w:divBdr>
            <w:top w:val="none" w:sz="0" w:space="0" w:color="auto"/>
            <w:left w:val="none" w:sz="0" w:space="0" w:color="auto"/>
            <w:bottom w:val="none" w:sz="0" w:space="0" w:color="auto"/>
            <w:right w:val="none" w:sz="0" w:space="0" w:color="auto"/>
          </w:divBdr>
        </w:div>
        <w:div w:id="1747801563">
          <w:marLeft w:val="0"/>
          <w:marRight w:val="0"/>
          <w:marTop w:val="0"/>
          <w:marBottom w:val="0"/>
          <w:divBdr>
            <w:top w:val="none" w:sz="0" w:space="0" w:color="auto"/>
            <w:left w:val="none" w:sz="0" w:space="0" w:color="auto"/>
            <w:bottom w:val="none" w:sz="0" w:space="0" w:color="auto"/>
            <w:right w:val="none" w:sz="0" w:space="0" w:color="auto"/>
          </w:divBdr>
        </w:div>
        <w:div w:id="1270119425">
          <w:marLeft w:val="0"/>
          <w:marRight w:val="0"/>
          <w:marTop w:val="0"/>
          <w:marBottom w:val="0"/>
          <w:divBdr>
            <w:top w:val="none" w:sz="0" w:space="0" w:color="auto"/>
            <w:left w:val="none" w:sz="0" w:space="0" w:color="auto"/>
            <w:bottom w:val="none" w:sz="0" w:space="0" w:color="auto"/>
            <w:right w:val="none" w:sz="0" w:space="0" w:color="auto"/>
          </w:divBdr>
        </w:div>
      </w:divsChild>
    </w:div>
    <w:div w:id="1733851400">
      <w:bodyDiv w:val="1"/>
      <w:marLeft w:val="0"/>
      <w:marRight w:val="0"/>
      <w:marTop w:val="0"/>
      <w:marBottom w:val="0"/>
      <w:divBdr>
        <w:top w:val="none" w:sz="0" w:space="0" w:color="auto"/>
        <w:left w:val="none" w:sz="0" w:space="0" w:color="auto"/>
        <w:bottom w:val="none" w:sz="0" w:space="0" w:color="auto"/>
        <w:right w:val="none" w:sz="0" w:space="0" w:color="auto"/>
      </w:divBdr>
    </w:div>
    <w:div w:id="1801995190">
      <w:bodyDiv w:val="1"/>
      <w:marLeft w:val="0"/>
      <w:marRight w:val="0"/>
      <w:marTop w:val="0"/>
      <w:marBottom w:val="0"/>
      <w:divBdr>
        <w:top w:val="none" w:sz="0" w:space="0" w:color="auto"/>
        <w:left w:val="none" w:sz="0" w:space="0" w:color="auto"/>
        <w:bottom w:val="none" w:sz="0" w:space="0" w:color="auto"/>
        <w:right w:val="none" w:sz="0" w:space="0" w:color="auto"/>
      </w:divBdr>
    </w:div>
    <w:div w:id="184439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zaNeAaelAo" TargetMode="External"/><Relationship Id="rId3" Type="http://schemas.openxmlformats.org/officeDocument/2006/relationships/styles" Target="styles.xml"/><Relationship Id="rId7" Type="http://schemas.openxmlformats.org/officeDocument/2006/relationships/hyperlink" Target="mailto:mid-chiltern.socialprescribers@nh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hs.uk/nhs-app/nhs-app-help-and-support/prescriptions-in-the-nhs-app/nominating-a-pharm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7E2CF-0493-48EB-8F06-BEE5997E1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Stephen Leeves</cp:lastModifiedBy>
  <cp:revision>2</cp:revision>
  <cp:lastPrinted>2020-11-01T16:04:00Z</cp:lastPrinted>
  <dcterms:created xsi:type="dcterms:W3CDTF">2023-07-26T15:16:00Z</dcterms:created>
  <dcterms:modified xsi:type="dcterms:W3CDTF">2023-07-26T15:16:00Z</dcterms:modified>
</cp:coreProperties>
</file>