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8A41" w14:textId="5E229CE5" w:rsidR="005E4439" w:rsidRPr="005729E4" w:rsidRDefault="00945C43" w:rsidP="00827213">
      <w:pPr>
        <w:tabs>
          <w:tab w:val="center" w:pos="4614"/>
          <w:tab w:val="center" w:pos="9528"/>
        </w:tabs>
        <w:spacing w:after="0"/>
        <w:rPr>
          <w:sz w:val="24"/>
          <w:szCs w:val="24"/>
        </w:rPr>
      </w:pPr>
      <w:r w:rsidRPr="005729E4">
        <w:rPr>
          <w:sz w:val="24"/>
          <w:szCs w:val="24"/>
        </w:rPr>
        <w:tab/>
      </w:r>
    </w:p>
    <w:p w14:paraId="4369C118" w14:textId="33C1E3C9" w:rsidR="005E4439" w:rsidRDefault="00827213">
      <w:pPr>
        <w:spacing w:after="0"/>
        <w:ind w:left="-5" w:hanging="10"/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</w:pPr>
      <w:r w:rsidRPr="005729E4">
        <w:rPr>
          <w:rFonts w:asciiTheme="minorHAnsi" w:eastAsia="Arial" w:hAnsiTheme="minorHAnsi" w:cstheme="minorHAnsi"/>
          <w:b/>
          <w:color w:val="1F4E79" w:themeColor="accent5" w:themeShade="80"/>
          <w:sz w:val="24"/>
          <w:szCs w:val="24"/>
        </w:rPr>
        <w:t>Patient online record viewing application form</w:t>
      </w:r>
      <w:r w:rsidR="00AC2E97" w:rsidRPr="005729E4">
        <w:rPr>
          <w:rFonts w:asciiTheme="minorHAnsi" w:eastAsia="Arial" w:hAnsiTheme="minorHAnsi" w:cstheme="minorHAnsi"/>
          <w:b/>
          <w:color w:val="1F4E79" w:themeColor="accent5" w:themeShade="80"/>
          <w:sz w:val="24"/>
          <w:szCs w:val="24"/>
        </w:rPr>
        <w:t xml:space="preserve"> for </w:t>
      </w:r>
      <w:r w:rsidR="00AC2E97" w:rsidRPr="005729E4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 xml:space="preserve">Children </w:t>
      </w:r>
      <w:r w:rsidR="00AC059C" w:rsidRPr="005729E4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Under the Age of 16</w:t>
      </w:r>
      <w:r w:rsidR="000F39A5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 xml:space="preserve"> </w:t>
      </w:r>
      <w:r w:rsidR="00AC059C" w:rsidRPr="005729E4">
        <w:rPr>
          <w:rFonts w:asciiTheme="minorHAnsi" w:hAnsiTheme="minorHAnsi" w:cstheme="minorHAnsi"/>
          <w:b/>
          <w:color w:val="1F4E79" w:themeColor="accent5" w:themeShade="80"/>
          <w:sz w:val="24"/>
          <w:szCs w:val="24"/>
        </w:rPr>
        <w:t>years old</w:t>
      </w:r>
    </w:p>
    <w:p w14:paraId="304C533D" w14:textId="753EA638" w:rsidR="0037072E" w:rsidRDefault="0037072E">
      <w:pPr>
        <w:spacing w:after="0"/>
        <w:ind w:left="-5" w:hanging="10"/>
        <w:rPr>
          <w:rFonts w:asciiTheme="minorHAnsi" w:eastAsia="Arial" w:hAnsiTheme="minorHAnsi" w:cstheme="minorHAnsi"/>
          <w:b/>
          <w:color w:val="1F4E79" w:themeColor="accent5" w:themeShade="80"/>
          <w:sz w:val="24"/>
          <w:szCs w:val="24"/>
        </w:rPr>
      </w:pPr>
    </w:p>
    <w:p w14:paraId="7F7BA74E" w14:textId="7DA59F85" w:rsidR="0037072E" w:rsidRPr="005729E4" w:rsidRDefault="0037072E">
      <w:pPr>
        <w:spacing w:after="0"/>
        <w:ind w:left="-5" w:hanging="10"/>
        <w:rPr>
          <w:rFonts w:asciiTheme="minorHAnsi" w:eastAsia="Arial" w:hAnsiTheme="minorHAnsi" w:cstheme="minorHAnsi"/>
          <w:b/>
          <w:color w:val="1F4E79" w:themeColor="accent5" w:themeShade="80"/>
          <w:sz w:val="24"/>
          <w:szCs w:val="24"/>
        </w:rPr>
      </w:pPr>
      <w:r w:rsidRPr="002546C1">
        <w:rPr>
          <w:rFonts w:ascii="Arial" w:eastAsia="Arial" w:hAnsi="Arial" w:cs="Arial"/>
          <w:color w:val="2F759E"/>
          <w:sz w:val="18"/>
          <w:szCs w:val="18"/>
        </w:rPr>
        <w:t>PLEASE ENSURE YOU HAVE A FORM OF FORMAL</w:t>
      </w:r>
      <w:r w:rsidR="00926E48">
        <w:rPr>
          <w:rFonts w:ascii="Arial" w:eastAsia="Arial" w:hAnsi="Arial" w:cs="Arial"/>
          <w:color w:val="2F759E"/>
          <w:sz w:val="18"/>
          <w:szCs w:val="18"/>
        </w:rPr>
        <w:t xml:space="preserve"> PHOTO</w:t>
      </w:r>
      <w:r w:rsidRPr="002546C1">
        <w:rPr>
          <w:rFonts w:ascii="Arial" w:eastAsia="Arial" w:hAnsi="Arial" w:cs="Arial"/>
          <w:color w:val="2F759E"/>
          <w:sz w:val="18"/>
          <w:szCs w:val="18"/>
        </w:rPr>
        <w:t xml:space="preserve"> ID WHEN HANDING IN THIS FORM AS WE CANNOT GRANT ACCESS WITHOUT VERIFYING YOUR IDENTIFICATION</w:t>
      </w:r>
      <w:r>
        <w:rPr>
          <w:rFonts w:ascii="Arial" w:eastAsia="Arial" w:hAnsi="Arial" w:cs="Arial"/>
          <w:color w:val="2F759E"/>
          <w:sz w:val="18"/>
          <w:szCs w:val="18"/>
        </w:rPr>
        <w:t>.</w:t>
      </w:r>
    </w:p>
    <w:p w14:paraId="05B17D91" w14:textId="052AC745" w:rsidR="00AC2E97" w:rsidRPr="00AC059C" w:rsidRDefault="00AC2E97">
      <w:pPr>
        <w:spacing w:after="0"/>
        <w:ind w:left="-5" w:hanging="10"/>
        <w:rPr>
          <w:rFonts w:asciiTheme="minorHAnsi" w:eastAsia="Arial" w:hAnsiTheme="minorHAnsi" w:cstheme="minorHAnsi"/>
          <w:b/>
          <w:color w:val="2F759E"/>
        </w:rPr>
      </w:pPr>
    </w:p>
    <w:p w14:paraId="7C1894AC" w14:textId="6F8641A4" w:rsidR="00AC2E97" w:rsidRPr="00AC059C" w:rsidRDefault="00AC2E97" w:rsidP="00AC2E97">
      <w:pPr>
        <w:spacing w:after="0"/>
        <w:ind w:left="-5" w:hanging="10"/>
        <w:rPr>
          <w:rFonts w:asciiTheme="minorHAnsi" w:eastAsia="Arial" w:hAnsiTheme="minorHAnsi" w:cstheme="minorHAnsi"/>
          <w:b/>
          <w:color w:val="2F759E"/>
        </w:rPr>
      </w:pPr>
      <w:r w:rsidRPr="00AC059C">
        <w:rPr>
          <w:rFonts w:asciiTheme="minorHAnsi" w:hAnsiTheme="minorHAnsi" w:cstheme="minorHAnsi"/>
        </w:rPr>
        <w:t xml:space="preserve">Parents can be given proxy access only </w:t>
      </w:r>
      <w:r w:rsidR="005946BE" w:rsidRPr="00AC059C">
        <w:rPr>
          <w:rFonts w:asciiTheme="minorHAnsi" w:hAnsiTheme="minorHAnsi" w:cstheme="minorHAnsi"/>
        </w:rPr>
        <w:t>for:</w:t>
      </w:r>
      <w:r w:rsidRPr="00AC059C">
        <w:rPr>
          <w:rFonts w:asciiTheme="minorHAnsi" w:hAnsiTheme="minorHAnsi" w:cstheme="minorHAnsi"/>
        </w:rPr>
        <w:t xml:space="preserve">  Appointments · Medication · Immunisation </w:t>
      </w:r>
    </w:p>
    <w:p w14:paraId="403E94A8" w14:textId="77777777" w:rsidR="00AC059C" w:rsidRDefault="00AC059C" w:rsidP="0023481B">
      <w:p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4B219B9F" w14:textId="02F05F6A" w:rsidR="005E4439" w:rsidRPr="00AC059C" w:rsidRDefault="00827213" w:rsidP="0023481B">
      <w:p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r w:rsidRPr="00AC059C">
        <w:rPr>
          <w:rFonts w:asciiTheme="minorHAnsi" w:hAnsiTheme="minorHAnsi" w:cstheme="minorHAnsi"/>
          <w:b/>
          <w:bCs/>
          <w:u w:val="single"/>
        </w:rPr>
        <w:t>This form needs to be completed if you wo</w:t>
      </w:r>
      <w:r w:rsidR="00AC059C">
        <w:rPr>
          <w:rFonts w:asciiTheme="minorHAnsi" w:hAnsiTheme="minorHAnsi" w:cstheme="minorHAnsi"/>
          <w:b/>
          <w:bCs/>
          <w:u w:val="single"/>
        </w:rPr>
        <w:t xml:space="preserve">uld like Proxy Access for your child – linked to your </w:t>
      </w:r>
      <w:proofErr w:type="gramStart"/>
      <w:r w:rsidR="00AC059C">
        <w:rPr>
          <w:rFonts w:asciiTheme="minorHAnsi" w:hAnsiTheme="minorHAnsi" w:cstheme="minorHAnsi"/>
          <w:b/>
          <w:bCs/>
          <w:u w:val="single"/>
        </w:rPr>
        <w:t>account</w:t>
      </w:r>
      <w:proofErr w:type="gramEnd"/>
      <w:r w:rsidR="00945C43" w:rsidRPr="00AC059C">
        <w:rPr>
          <w:rFonts w:asciiTheme="minorHAnsi" w:eastAsia="Arial" w:hAnsiTheme="minorHAnsi" w:cstheme="minorHAnsi"/>
          <w:b/>
          <w:bCs/>
          <w:color w:val="2F759E"/>
          <w:u w:val="single"/>
        </w:rPr>
        <w:t xml:space="preserve"> </w:t>
      </w:r>
    </w:p>
    <w:p w14:paraId="635BFDCC" w14:textId="77777777" w:rsidR="005E4439" w:rsidRPr="00AC059C" w:rsidRDefault="00945C43" w:rsidP="0023481B">
      <w:pPr>
        <w:spacing w:after="0"/>
        <w:ind w:right="21"/>
        <w:jc w:val="both"/>
        <w:rPr>
          <w:rFonts w:asciiTheme="minorHAnsi" w:hAnsiTheme="minorHAnsi" w:cstheme="minorHAnsi"/>
        </w:rPr>
      </w:pPr>
      <w:r w:rsidRPr="00AC059C">
        <w:rPr>
          <w:rFonts w:asciiTheme="minorHAnsi" w:eastAsia="Arial" w:hAnsiTheme="minorHAnsi" w:cstheme="minorHAnsi"/>
          <w:b/>
          <w:i/>
          <w:color w:val="2F759E"/>
        </w:rPr>
        <w:t xml:space="preserve"> </w:t>
      </w:r>
    </w:p>
    <w:tbl>
      <w:tblPr>
        <w:tblStyle w:val="TableGrid"/>
        <w:tblW w:w="10201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521"/>
        <w:gridCol w:w="3016"/>
        <w:gridCol w:w="3504"/>
      </w:tblGrid>
      <w:tr w:rsidR="00031F5E" w:rsidRPr="00AC059C" w14:paraId="5372EE0E" w14:textId="77777777" w:rsidTr="0023481B">
        <w:trPr>
          <w:trHeight w:val="3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1F69E" w14:textId="472995F2" w:rsidR="00031F5E" w:rsidRPr="00AC059C" w:rsidRDefault="00031F5E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Name </w:t>
            </w:r>
            <w:r>
              <w:rPr>
                <w:rFonts w:asciiTheme="minorHAnsi" w:eastAsia="Arial" w:hAnsiTheme="minorHAnsi" w:cstheme="minorHAnsi"/>
              </w:rPr>
              <w:t>of child</w:t>
            </w:r>
            <w:r w:rsidR="0023481B">
              <w:rPr>
                <w:rFonts w:asciiTheme="minorHAnsi" w:eastAsia="Arial" w:hAnsiTheme="minorHAnsi" w:cstheme="minorHAnsi"/>
              </w:rPr>
              <w:t>:</w:t>
            </w:r>
          </w:p>
          <w:p w14:paraId="4056C0A4" w14:textId="77777777" w:rsidR="00031F5E" w:rsidRPr="00AC059C" w:rsidRDefault="00031F5E" w:rsidP="0023481B">
            <w:pPr>
              <w:ind w:left="2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E0E" w14:textId="730294E2" w:rsidR="00031F5E" w:rsidRDefault="00031F5E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Your name:                                    </w:t>
            </w:r>
            <w:r w:rsidR="0023481B">
              <w:rPr>
                <w:rFonts w:asciiTheme="minorHAnsi" w:hAnsiTheme="minorHAnsi" w:cstheme="minorHAnsi"/>
              </w:rPr>
              <w:t>Your Date of Birth:</w:t>
            </w:r>
          </w:p>
        </w:tc>
      </w:tr>
      <w:tr w:rsidR="00AC059C" w:rsidRPr="00AC059C" w14:paraId="44047DDA" w14:textId="77777777" w:rsidTr="0023481B">
        <w:trPr>
          <w:trHeight w:val="367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70FD" w14:textId="0F68EBC5" w:rsidR="00AC059C" w:rsidRPr="00AC059C" w:rsidRDefault="00031F5E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>Date of birth</w:t>
            </w:r>
            <w:r w:rsidR="0023481B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320A" w14:textId="6FBF79E4" w:rsidR="00AC059C" w:rsidRPr="00AC059C" w:rsidRDefault="00031F5E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Relationship to patient:</w:t>
            </w:r>
          </w:p>
        </w:tc>
      </w:tr>
      <w:tr w:rsidR="005E4439" w:rsidRPr="00AC059C" w14:paraId="4259D5E8" w14:textId="77777777" w:rsidTr="0023481B">
        <w:trPr>
          <w:trHeight w:val="26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F453" w14:textId="67026C15" w:rsidR="005E4439" w:rsidRPr="00AC059C" w:rsidRDefault="005E4439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614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5E4439" w:rsidRPr="00AC059C" w14:paraId="4D75BE7F" w14:textId="77777777" w:rsidTr="0023481B">
        <w:trPr>
          <w:trHeight w:val="7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A8E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Address </w:t>
            </w:r>
          </w:p>
          <w:p w14:paraId="61EBC1D2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2C7783E2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2D7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5E4439" w:rsidRPr="00AC059C" w14:paraId="7FA9A019" w14:textId="77777777" w:rsidTr="0023481B">
        <w:trPr>
          <w:trHeight w:val="26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F76A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Postcode </w:t>
            </w:r>
          </w:p>
        </w:tc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667D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5E4439" w:rsidRPr="00AC059C" w14:paraId="5F424355" w14:textId="77777777" w:rsidTr="0023481B">
        <w:trPr>
          <w:trHeight w:val="2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55B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Email address </w:t>
            </w:r>
          </w:p>
        </w:tc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9AB7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5E4439" w:rsidRPr="00AC059C" w14:paraId="5B7D9C09" w14:textId="77777777" w:rsidTr="0023481B">
        <w:trPr>
          <w:trHeight w:val="2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074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Telephone number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1D2E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7303" w14:textId="77777777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Mobile number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F2F6" w14:textId="77777777" w:rsidR="005E4439" w:rsidRPr="00AC059C" w:rsidRDefault="00945C43" w:rsidP="0023481B">
            <w:pPr>
              <w:ind w:left="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7CD7E8D9" w14:textId="77777777" w:rsidR="005E4439" w:rsidRPr="00AC059C" w:rsidRDefault="00945C43" w:rsidP="0023481B">
      <w:pPr>
        <w:spacing w:after="98"/>
        <w:ind w:right="21"/>
        <w:jc w:val="both"/>
        <w:rPr>
          <w:rFonts w:asciiTheme="minorHAnsi" w:hAnsiTheme="minorHAnsi" w:cstheme="minorHAnsi"/>
        </w:rPr>
      </w:pPr>
      <w:r w:rsidRPr="00AC059C">
        <w:rPr>
          <w:rFonts w:asciiTheme="minorHAnsi" w:eastAsia="Arial" w:hAnsiTheme="minorHAnsi" w:cstheme="minorHAnsi"/>
          <w:i/>
        </w:rPr>
        <w:t xml:space="preserve"> </w:t>
      </w:r>
    </w:p>
    <w:p w14:paraId="020CB609" w14:textId="1EA262DF" w:rsidR="005E4439" w:rsidRDefault="00945C43" w:rsidP="0023481B">
      <w:pPr>
        <w:spacing w:after="0"/>
        <w:ind w:left="-5" w:hanging="10"/>
        <w:jc w:val="both"/>
        <w:rPr>
          <w:rFonts w:asciiTheme="minorHAnsi" w:eastAsia="Arial" w:hAnsiTheme="minorHAnsi" w:cstheme="minorHAnsi"/>
          <w:i/>
        </w:rPr>
      </w:pPr>
      <w:r w:rsidRPr="00AC059C">
        <w:rPr>
          <w:rFonts w:asciiTheme="minorHAnsi" w:eastAsia="Arial" w:hAnsiTheme="minorHAnsi" w:cstheme="minorHAnsi"/>
          <w:i/>
        </w:rPr>
        <w:t xml:space="preserve">I wish to have access to the following online services (tick all that apply): </w:t>
      </w:r>
    </w:p>
    <w:p w14:paraId="56B7C201" w14:textId="77777777" w:rsidR="000F39A5" w:rsidRPr="00AC059C" w:rsidRDefault="000F39A5" w:rsidP="0023481B">
      <w:pPr>
        <w:spacing w:after="0"/>
        <w:ind w:left="-5" w:hanging="1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Ind w:w="0" w:type="dxa"/>
        <w:tblCellMar>
          <w:top w:w="9" w:type="dxa"/>
          <w:left w:w="468" w:type="dxa"/>
          <w:right w:w="115" w:type="dxa"/>
        </w:tblCellMar>
        <w:tblLook w:val="04A0" w:firstRow="1" w:lastRow="0" w:firstColumn="1" w:lastColumn="0" w:noHBand="0" w:noVBand="1"/>
      </w:tblPr>
      <w:tblGrid>
        <w:gridCol w:w="8365"/>
        <w:gridCol w:w="1836"/>
      </w:tblGrid>
      <w:tr w:rsidR="005E4439" w:rsidRPr="00AC059C" w14:paraId="56832D87" w14:textId="77777777" w:rsidTr="0023481B">
        <w:trPr>
          <w:trHeight w:val="262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2BA5" w14:textId="0070AA95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Booking appointments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3182" w14:textId="4A811DEF" w:rsidR="005E4439" w:rsidRPr="00AC059C" w:rsidRDefault="005E4439" w:rsidP="0023481B">
            <w:pPr>
              <w:ind w:right="3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5E4439" w:rsidRPr="00AC059C" w14:paraId="51F91CF5" w14:textId="77777777" w:rsidTr="0023481B">
        <w:trPr>
          <w:trHeight w:val="265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8411" w14:textId="46774C71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Requesting repeat prescriptions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227E" w14:textId="7A16E724" w:rsidR="005E4439" w:rsidRPr="00AC059C" w:rsidRDefault="005E4439" w:rsidP="0023481B">
            <w:pPr>
              <w:ind w:right="3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5E4439" w:rsidRPr="00AC059C" w14:paraId="4A0E0C9D" w14:textId="77777777" w:rsidTr="0023481B">
        <w:trPr>
          <w:trHeight w:val="264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8010" w14:textId="67EFC3EA" w:rsidR="005E4439" w:rsidRPr="00AC059C" w:rsidRDefault="00AC059C" w:rsidP="0023481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Immunisations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A31A" w14:textId="2AE5A5C9" w:rsidR="005E4439" w:rsidRPr="00AC059C" w:rsidRDefault="00945C43" w:rsidP="0023481B">
            <w:pPr>
              <w:ind w:right="352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76B23693" w14:textId="77777777" w:rsidR="00AC2E97" w:rsidRPr="00AC059C" w:rsidRDefault="00AC2E97" w:rsidP="0023481B">
      <w:pPr>
        <w:spacing w:after="103"/>
        <w:jc w:val="both"/>
        <w:rPr>
          <w:rFonts w:asciiTheme="minorHAnsi" w:eastAsia="Arial" w:hAnsiTheme="minorHAnsi" w:cstheme="minorHAnsi"/>
          <w:b/>
          <w:color w:val="2F759E"/>
        </w:rPr>
      </w:pPr>
    </w:p>
    <w:p w14:paraId="58EF2C29" w14:textId="5A4078F0" w:rsidR="005E4439" w:rsidRPr="00AC059C" w:rsidRDefault="00945C43" w:rsidP="0023481B">
      <w:pPr>
        <w:spacing w:after="103"/>
        <w:jc w:val="both"/>
        <w:rPr>
          <w:rFonts w:asciiTheme="minorHAnsi" w:hAnsiTheme="minorHAnsi" w:cstheme="minorHAnsi"/>
        </w:rPr>
      </w:pPr>
      <w:r w:rsidRPr="00AC059C">
        <w:rPr>
          <w:rFonts w:asciiTheme="minorHAnsi" w:eastAsia="Arial" w:hAnsiTheme="minorHAnsi" w:cstheme="minorHAnsi"/>
          <w:b/>
          <w:color w:val="2F759E"/>
        </w:rPr>
        <w:t>Application for online access to</w:t>
      </w:r>
      <w:r w:rsidR="004D18F9">
        <w:rPr>
          <w:rFonts w:asciiTheme="minorHAnsi" w:eastAsia="Arial" w:hAnsiTheme="minorHAnsi" w:cstheme="minorHAnsi"/>
          <w:b/>
          <w:color w:val="2F759E"/>
        </w:rPr>
        <w:t xml:space="preserve"> a</w:t>
      </w:r>
      <w:r w:rsidRPr="00AC059C">
        <w:rPr>
          <w:rFonts w:asciiTheme="minorHAnsi" w:eastAsia="Arial" w:hAnsiTheme="minorHAnsi" w:cstheme="minorHAnsi"/>
          <w:b/>
          <w:color w:val="2F759E"/>
        </w:rPr>
        <w:t xml:space="preserve"> </w:t>
      </w:r>
      <w:r w:rsidR="00C654C4">
        <w:rPr>
          <w:rFonts w:asciiTheme="minorHAnsi" w:eastAsia="Arial" w:hAnsiTheme="minorHAnsi" w:cstheme="minorHAnsi"/>
          <w:b/>
          <w:color w:val="2F759E"/>
        </w:rPr>
        <w:t>child’s</w:t>
      </w:r>
      <w:r w:rsidRPr="00AC059C">
        <w:rPr>
          <w:rFonts w:asciiTheme="minorHAnsi" w:eastAsia="Arial" w:hAnsiTheme="minorHAnsi" w:cstheme="minorHAnsi"/>
          <w:b/>
          <w:color w:val="2F759E"/>
        </w:rPr>
        <w:t xml:space="preserve"> medical record</w:t>
      </w:r>
      <w:r w:rsidRPr="00AC059C">
        <w:rPr>
          <w:rFonts w:asciiTheme="minorHAnsi" w:eastAsia="Arial" w:hAnsiTheme="minorHAnsi" w:cstheme="minorHAnsi"/>
          <w:b/>
          <w:i/>
          <w:color w:val="2F759E"/>
        </w:rPr>
        <w:t xml:space="preserve"> </w:t>
      </w:r>
    </w:p>
    <w:p w14:paraId="6A7E1016" w14:textId="6033C3A4" w:rsidR="005E4439" w:rsidRDefault="00945C43" w:rsidP="0023481B">
      <w:pPr>
        <w:spacing w:after="0"/>
        <w:ind w:left="10" w:hanging="10"/>
        <w:jc w:val="both"/>
        <w:rPr>
          <w:rFonts w:asciiTheme="minorHAnsi" w:eastAsia="Arial" w:hAnsiTheme="minorHAnsi" w:cstheme="minorHAnsi"/>
          <w:i/>
        </w:rPr>
      </w:pPr>
      <w:r w:rsidRPr="00AC059C">
        <w:rPr>
          <w:rFonts w:asciiTheme="minorHAnsi" w:eastAsia="Arial" w:hAnsiTheme="minorHAnsi" w:cstheme="minorHAnsi"/>
          <w:i/>
        </w:rPr>
        <w:t xml:space="preserve">I wish to access my medical record online and understand and agree with </w:t>
      </w:r>
      <w:r w:rsidRPr="00AC059C">
        <w:rPr>
          <w:rFonts w:asciiTheme="minorHAnsi" w:eastAsia="Arial" w:hAnsiTheme="minorHAnsi" w:cstheme="minorHAnsi"/>
          <w:i/>
          <w:u w:val="single" w:color="000000"/>
        </w:rPr>
        <w:t>each</w:t>
      </w:r>
      <w:r w:rsidRPr="00AC059C">
        <w:rPr>
          <w:rFonts w:asciiTheme="minorHAnsi" w:eastAsia="Arial" w:hAnsiTheme="minorHAnsi" w:cstheme="minorHAnsi"/>
          <w:i/>
        </w:rPr>
        <w:t xml:space="preserve"> statement (please tick)</w:t>
      </w:r>
    </w:p>
    <w:p w14:paraId="3CE54E02" w14:textId="77777777" w:rsidR="000F39A5" w:rsidRPr="00AC059C" w:rsidRDefault="000F39A5" w:rsidP="0023481B">
      <w:pPr>
        <w:spacing w:after="0"/>
        <w:ind w:left="10" w:hanging="1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201" w:type="dxa"/>
        <w:tblInd w:w="0" w:type="dxa"/>
        <w:tblCellMar>
          <w:top w:w="9" w:type="dxa"/>
          <w:left w:w="468" w:type="dxa"/>
          <w:right w:w="66" w:type="dxa"/>
        </w:tblCellMar>
        <w:tblLook w:val="04A0" w:firstRow="1" w:lastRow="0" w:firstColumn="1" w:lastColumn="0" w:noHBand="0" w:noVBand="1"/>
      </w:tblPr>
      <w:tblGrid>
        <w:gridCol w:w="8365"/>
        <w:gridCol w:w="1836"/>
      </w:tblGrid>
      <w:tr w:rsidR="005E4439" w:rsidRPr="00AC059C" w14:paraId="7B6F4B0F" w14:textId="77777777" w:rsidTr="0023481B">
        <w:trPr>
          <w:trHeight w:val="264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0B1D" w14:textId="5260C3C4" w:rsidR="005E4439" w:rsidRPr="005729E4" w:rsidRDefault="00AC059C" w:rsidP="0023481B">
            <w:pPr>
              <w:jc w:val="both"/>
              <w:rPr>
                <w:rFonts w:asciiTheme="minorHAnsi" w:hAnsiTheme="minorHAnsi" w:cstheme="minorHAnsi"/>
              </w:rPr>
            </w:pPr>
            <w:r w:rsidRPr="005729E4">
              <w:rPr>
                <w:rFonts w:asciiTheme="minorHAnsi" w:hAnsiTheme="minorHAnsi" w:cstheme="minorHAnsi"/>
              </w:rPr>
              <w:t>I understand this proxy access is going to switched off at the age of 16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952" w14:textId="5BE98791" w:rsidR="005E4439" w:rsidRPr="00AC059C" w:rsidRDefault="005E4439" w:rsidP="0023481B">
            <w:pPr>
              <w:ind w:right="4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5E4439" w:rsidRPr="00AC059C" w14:paraId="4C442DA0" w14:textId="77777777" w:rsidTr="0023481B">
        <w:trPr>
          <w:trHeight w:val="262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5F5" w14:textId="02AE9895" w:rsidR="005E4439" w:rsidRPr="00AC059C" w:rsidRDefault="00945C43" w:rsidP="0023481B">
            <w:pPr>
              <w:ind w:right="65"/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I will be responsible for the security of the information that I see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2D6B" w14:textId="5D62D750" w:rsidR="005E4439" w:rsidRPr="00AC059C" w:rsidRDefault="005E4439" w:rsidP="0023481B">
            <w:pPr>
              <w:ind w:right="4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5E4439" w:rsidRPr="00AC059C" w14:paraId="751FB01B" w14:textId="77777777" w:rsidTr="0023481B">
        <w:trPr>
          <w:trHeight w:val="264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F1A" w14:textId="5565DC1D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>If I choose to share</w:t>
            </w:r>
            <w:r w:rsidR="00AC059C">
              <w:rPr>
                <w:rFonts w:asciiTheme="minorHAnsi" w:eastAsia="Arial" w:hAnsiTheme="minorHAnsi" w:cstheme="minorHAnsi"/>
              </w:rPr>
              <w:t xml:space="preserve"> the</w:t>
            </w:r>
            <w:r w:rsidRPr="00AC059C">
              <w:rPr>
                <w:rFonts w:asciiTheme="minorHAnsi" w:eastAsia="Arial" w:hAnsiTheme="minorHAnsi" w:cstheme="minorHAnsi"/>
              </w:rPr>
              <w:t xml:space="preserve"> information with anyone else, this is at my own risk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0954" w14:textId="31F7A4E4" w:rsidR="005E4439" w:rsidRPr="00AC059C" w:rsidRDefault="005E4439" w:rsidP="0023481B">
            <w:pPr>
              <w:ind w:right="402"/>
              <w:jc w:val="both"/>
              <w:rPr>
                <w:rFonts w:asciiTheme="minorHAnsi" w:hAnsiTheme="minorHAnsi" w:cstheme="minorHAnsi"/>
              </w:rPr>
            </w:pPr>
          </w:p>
        </w:tc>
      </w:tr>
      <w:tr w:rsidR="005E4439" w:rsidRPr="00AC059C" w14:paraId="3C9DF02F" w14:textId="77777777" w:rsidTr="0023481B">
        <w:trPr>
          <w:trHeight w:val="516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BC09" w14:textId="77777777" w:rsidR="000F39A5" w:rsidRDefault="00945C43" w:rsidP="0023481B">
            <w:pPr>
              <w:ind w:left="360" w:hanging="360"/>
              <w:jc w:val="both"/>
              <w:rPr>
                <w:rFonts w:asciiTheme="minorHAnsi" w:eastAsia="Arial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I will contact the practice as soon as possible if I suspect that my account has </w:t>
            </w:r>
            <w:proofErr w:type="gramStart"/>
            <w:r w:rsidRPr="00AC059C">
              <w:rPr>
                <w:rFonts w:asciiTheme="minorHAnsi" w:eastAsia="Arial" w:hAnsiTheme="minorHAnsi" w:cstheme="minorHAnsi"/>
              </w:rPr>
              <w:t>been</w:t>
            </w:r>
            <w:proofErr w:type="gramEnd"/>
          </w:p>
          <w:p w14:paraId="5BB3FEC8" w14:textId="0F4459AB" w:rsidR="005E4439" w:rsidRPr="000F39A5" w:rsidRDefault="00AC059C" w:rsidP="0023481B">
            <w:pPr>
              <w:jc w:val="both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compromised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BFB" w14:textId="2E862DE8" w:rsidR="005E4439" w:rsidRPr="00AC059C" w:rsidRDefault="005E4439" w:rsidP="0023481B">
            <w:pPr>
              <w:ind w:right="40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B7DA40" w14:textId="77777777" w:rsidR="005E4439" w:rsidRPr="00AC059C" w:rsidRDefault="00945C43" w:rsidP="0023481B">
      <w:pPr>
        <w:spacing w:after="0"/>
        <w:jc w:val="both"/>
        <w:rPr>
          <w:rFonts w:asciiTheme="minorHAnsi" w:hAnsiTheme="minorHAnsi" w:cstheme="minorHAnsi"/>
        </w:rPr>
      </w:pPr>
      <w:r w:rsidRPr="00AC059C">
        <w:rPr>
          <w:rFonts w:asciiTheme="minorHAnsi" w:eastAsia="Arial" w:hAnsiTheme="minorHAnsi" w:cstheme="minorHAnsi"/>
        </w:rPr>
        <w:t xml:space="preserve"> </w:t>
      </w:r>
    </w:p>
    <w:tbl>
      <w:tblPr>
        <w:tblStyle w:val="TableGrid"/>
        <w:tblW w:w="10201" w:type="dxa"/>
        <w:tblInd w:w="0" w:type="dxa"/>
        <w:tblCellMar>
          <w:top w:w="9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560"/>
        <w:gridCol w:w="4537"/>
        <w:gridCol w:w="708"/>
        <w:gridCol w:w="3396"/>
      </w:tblGrid>
      <w:tr w:rsidR="005E4439" w:rsidRPr="00AC059C" w14:paraId="45A1A229" w14:textId="77777777" w:rsidTr="0023481B">
        <w:trPr>
          <w:trHeight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C4F5" w14:textId="77777777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Signature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C0A5" w14:textId="77777777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5F576B62" w14:textId="77777777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68BE" w14:textId="77777777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Date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0835" w14:textId="77777777" w:rsidR="005E4439" w:rsidRPr="00AC059C" w:rsidRDefault="00945C43" w:rsidP="0023481B">
            <w:pPr>
              <w:jc w:val="both"/>
              <w:rPr>
                <w:rFonts w:asciiTheme="minorHAnsi" w:hAnsiTheme="minorHAnsi" w:cstheme="minorHAnsi"/>
              </w:rPr>
            </w:pPr>
            <w:r w:rsidRPr="00AC059C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57D4B039" w14:textId="77777777" w:rsidR="000F39A5" w:rsidRDefault="000F39A5" w:rsidP="0023481B">
      <w:pPr>
        <w:spacing w:after="0"/>
        <w:jc w:val="both"/>
        <w:rPr>
          <w:rFonts w:asciiTheme="minorHAnsi" w:eastAsia="Arial" w:hAnsiTheme="minorHAnsi" w:cstheme="minorHAnsi"/>
          <w:b/>
          <w:color w:val="91C2DE"/>
        </w:rPr>
      </w:pPr>
    </w:p>
    <w:p w14:paraId="6D8A4F8D" w14:textId="77777777" w:rsidR="000F39A5" w:rsidRDefault="000F39A5" w:rsidP="0023481B">
      <w:pPr>
        <w:spacing w:after="0"/>
        <w:jc w:val="both"/>
        <w:rPr>
          <w:rFonts w:asciiTheme="minorHAnsi" w:eastAsia="Arial" w:hAnsiTheme="minorHAnsi" w:cstheme="minorHAnsi"/>
          <w:b/>
          <w:color w:val="91C2DE"/>
        </w:rPr>
      </w:pPr>
    </w:p>
    <w:p w14:paraId="17E1A76B" w14:textId="544D887E" w:rsidR="00F25EE3" w:rsidRPr="000F14B7" w:rsidRDefault="00F25EE3" w:rsidP="0023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both"/>
        <w:rPr>
          <w:rFonts w:asciiTheme="minorHAnsi" w:hAnsiTheme="minorHAnsi" w:cs="Albertus Medium"/>
          <w:bCs/>
          <w:iCs/>
        </w:rPr>
      </w:pPr>
      <w:r w:rsidRPr="00270C25">
        <w:rPr>
          <w:rFonts w:asciiTheme="minorHAnsi" w:hAnsiTheme="minorHAnsi" w:cs="Albertus Medium"/>
          <w:b/>
          <w:bCs/>
          <w:iCs/>
        </w:rPr>
        <w:t>Office use only</w:t>
      </w:r>
      <w:r>
        <w:rPr>
          <w:rFonts w:asciiTheme="minorHAnsi" w:hAnsiTheme="minorHAnsi" w:cs="Albertus Medium"/>
          <w:bCs/>
          <w:iCs/>
        </w:rPr>
        <w:t>:</w:t>
      </w:r>
    </w:p>
    <w:p w14:paraId="46E07E0D" w14:textId="4814C76F" w:rsidR="00F25EE3" w:rsidRDefault="00F25EE3" w:rsidP="0023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Theme="minorHAnsi" w:hAnsiTheme="minorHAnsi" w:cs="Albertus Medium"/>
          <w:bCs/>
          <w:iCs/>
        </w:rPr>
      </w:pPr>
      <w:r>
        <w:rPr>
          <w:rFonts w:asciiTheme="minorHAnsi" w:hAnsiTheme="minorHAnsi" w:cs="Albertus Medium"/>
          <w:bCs/>
          <w:iCs/>
        </w:rPr>
        <w:t>Identification documents seen</w:t>
      </w:r>
      <w:r w:rsidR="000F39A5">
        <w:rPr>
          <w:rFonts w:asciiTheme="minorHAnsi" w:hAnsiTheme="minorHAnsi" w:cs="Albertus Medium"/>
          <w:bCs/>
          <w:iCs/>
        </w:rPr>
        <w:t>.</w:t>
      </w:r>
      <w:r w:rsidR="000F39A5">
        <w:rPr>
          <w:rFonts w:asciiTheme="minorHAnsi" w:hAnsiTheme="minorHAnsi" w:cs="Albertus Medium"/>
          <w:bCs/>
          <w:iCs/>
        </w:rPr>
        <w:tab/>
      </w:r>
      <w:r>
        <w:rPr>
          <w:rFonts w:asciiTheme="minorHAnsi" w:hAnsiTheme="minorHAnsi" w:cs="Albertus Medium"/>
          <w:bCs/>
          <w:iCs/>
        </w:rPr>
        <w:t xml:space="preserve">     Name</w:t>
      </w:r>
      <w:r w:rsidR="000F39A5">
        <w:rPr>
          <w:rFonts w:asciiTheme="minorHAnsi" w:hAnsiTheme="minorHAnsi" w:cs="Albertus Medium"/>
          <w:bCs/>
          <w:iCs/>
        </w:rPr>
        <w:t>:</w:t>
      </w:r>
      <w:r w:rsidR="000F39A5">
        <w:rPr>
          <w:rFonts w:asciiTheme="minorHAnsi" w:hAnsiTheme="minorHAnsi" w:cs="Albertus Medium"/>
          <w:bCs/>
          <w:iCs/>
        </w:rPr>
        <w:tab/>
      </w:r>
      <w:r w:rsidR="000F39A5">
        <w:rPr>
          <w:rFonts w:asciiTheme="minorHAnsi" w:hAnsiTheme="minorHAnsi" w:cs="Albertus Medium"/>
          <w:bCs/>
          <w:iCs/>
        </w:rPr>
        <w:tab/>
      </w:r>
      <w:r w:rsidR="000F39A5">
        <w:rPr>
          <w:rFonts w:asciiTheme="minorHAnsi" w:hAnsiTheme="minorHAnsi" w:cs="Albertus Medium"/>
          <w:bCs/>
          <w:iCs/>
        </w:rPr>
        <w:tab/>
      </w:r>
      <w:proofErr w:type="gramStart"/>
      <w:r w:rsidR="000F39A5">
        <w:rPr>
          <w:rFonts w:asciiTheme="minorHAnsi" w:hAnsiTheme="minorHAnsi" w:cs="Albertus Medium"/>
          <w:bCs/>
          <w:iCs/>
        </w:rPr>
        <w:tab/>
      </w:r>
      <w:r>
        <w:rPr>
          <w:rFonts w:asciiTheme="minorHAnsi" w:hAnsiTheme="minorHAnsi" w:cs="Albertus Medium"/>
          <w:bCs/>
          <w:iCs/>
        </w:rPr>
        <w:t xml:space="preserve">  Signature</w:t>
      </w:r>
      <w:proofErr w:type="gramEnd"/>
      <w:r w:rsidR="000F39A5">
        <w:rPr>
          <w:rFonts w:asciiTheme="minorHAnsi" w:hAnsiTheme="minorHAnsi" w:cs="Albertus Medium"/>
          <w:bCs/>
          <w:iCs/>
        </w:rPr>
        <w:t>:</w:t>
      </w:r>
    </w:p>
    <w:p w14:paraId="2D508BD2" w14:textId="27FFF7C5" w:rsidR="00F25EE3" w:rsidRPr="0037072E" w:rsidRDefault="00F25EE3" w:rsidP="00234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60"/>
        <w:jc w:val="both"/>
        <w:rPr>
          <w:rFonts w:asciiTheme="minorHAnsi" w:hAnsiTheme="minorHAnsi" w:cs="Albertus Medium"/>
          <w:bCs/>
          <w:iCs/>
          <w:sz w:val="18"/>
          <w:szCs w:val="18"/>
        </w:rPr>
      </w:pPr>
      <w:r>
        <w:rPr>
          <w:rFonts w:asciiTheme="minorHAnsi" w:hAnsiTheme="minorHAnsi" w:cs="Albertus Medium"/>
          <w:bCs/>
          <w:iCs/>
        </w:rPr>
        <w:t xml:space="preserve"> </w:t>
      </w:r>
      <w:r w:rsidRPr="0037072E">
        <w:rPr>
          <w:rFonts w:asciiTheme="minorHAnsi" w:hAnsiTheme="minorHAnsi" w:cs="Albertus Medium"/>
          <w:bCs/>
          <w:iCs/>
          <w:sz w:val="18"/>
          <w:szCs w:val="18"/>
        </w:rPr>
        <w:t xml:space="preserve">PIN document </w:t>
      </w:r>
      <w:r w:rsidR="0023481B" w:rsidRPr="0037072E">
        <w:rPr>
          <w:rFonts w:asciiTheme="minorHAnsi" w:hAnsiTheme="minorHAnsi" w:cs="Albertus Medium"/>
          <w:bCs/>
          <w:iCs/>
          <w:sz w:val="18"/>
          <w:szCs w:val="18"/>
        </w:rPr>
        <w:t>if required</w:t>
      </w:r>
      <w:r w:rsidRPr="0037072E">
        <w:rPr>
          <w:rFonts w:asciiTheme="minorHAnsi" w:hAnsiTheme="minorHAnsi" w:cs="Albertus Medium"/>
          <w:bCs/>
          <w:iCs/>
          <w:sz w:val="18"/>
          <w:szCs w:val="18"/>
        </w:rPr>
        <w:t xml:space="preserve">     Patient check                Details checked/updated            Settings checked/updated       </w:t>
      </w:r>
      <w:r w:rsidR="0037072E">
        <w:rPr>
          <w:rFonts w:asciiTheme="minorHAnsi" w:hAnsiTheme="minorHAnsi" w:cs="Albertus Medium"/>
          <w:bCs/>
          <w:iCs/>
          <w:sz w:val="18"/>
          <w:szCs w:val="18"/>
        </w:rPr>
        <w:t xml:space="preserve">Patient </w:t>
      </w:r>
      <w:proofErr w:type="gramStart"/>
      <w:r w:rsidR="0037072E">
        <w:rPr>
          <w:rFonts w:asciiTheme="minorHAnsi" w:hAnsiTheme="minorHAnsi" w:cs="Albertus Medium"/>
          <w:bCs/>
          <w:iCs/>
          <w:sz w:val="18"/>
          <w:szCs w:val="18"/>
        </w:rPr>
        <w:t>coded</w:t>
      </w:r>
      <w:proofErr w:type="gramEnd"/>
      <w:r w:rsidRPr="0037072E">
        <w:rPr>
          <w:rFonts w:asciiTheme="minorHAnsi" w:hAnsiTheme="minorHAnsi" w:cs="Albertus Medium"/>
          <w:bCs/>
          <w:iCs/>
          <w:sz w:val="18"/>
          <w:szCs w:val="18"/>
        </w:rPr>
        <w:t xml:space="preserve">      </w:t>
      </w:r>
    </w:p>
    <w:p w14:paraId="6C1BF8AD" w14:textId="6A48BE11" w:rsidR="005E4439" w:rsidRPr="000F39A5" w:rsidRDefault="0037072E" w:rsidP="00370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8517"/>
        </w:tabs>
        <w:jc w:val="both"/>
        <w:rPr>
          <w:rFonts w:asciiTheme="minorHAnsi" w:hAnsiTheme="minorHAnsi" w:cs="Albertus Medium"/>
          <w:bCs/>
          <w:iCs/>
        </w:rPr>
      </w:pPr>
      <w:r>
        <w:rPr>
          <w:rFonts w:asciiTheme="minorHAnsi" w:hAnsiTheme="minorHAnsi" w:cs="Albertus Medium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B9B64" wp14:editId="5216ABF7">
                <wp:simplePos x="0" y="0"/>
                <wp:positionH relativeFrom="column">
                  <wp:posOffset>5418306</wp:posOffset>
                </wp:positionH>
                <wp:positionV relativeFrom="paragraph">
                  <wp:posOffset>9093</wp:posOffset>
                </wp:positionV>
                <wp:extent cx="252730" cy="194310"/>
                <wp:effectExtent l="0" t="0" r="139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6B893" id="Rectangle 2" o:spid="_x0000_s1026" style="position:absolute;margin-left:426.65pt;margin-top:.7pt;width:19.9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rFonts w:asciiTheme="minorHAnsi" w:hAnsiTheme="minorHAnsi" w:cs="Albertus Medium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195AD" wp14:editId="4069D9E2">
                <wp:simplePos x="0" y="0"/>
                <wp:positionH relativeFrom="column">
                  <wp:posOffset>4220210</wp:posOffset>
                </wp:positionH>
                <wp:positionV relativeFrom="paragraph">
                  <wp:posOffset>8255</wp:posOffset>
                </wp:positionV>
                <wp:extent cx="252730" cy="194310"/>
                <wp:effectExtent l="0" t="0" r="139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63B67" id="Rectangle 7" o:spid="_x0000_s1026" style="position:absolute;margin-left:332.3pt;margin-top:.65pt;width:19.9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rFonts w:asciiTheme="minorHAnsi" w:hAnsiTheme="minorHAnsi" w:cs="Albertus Medium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7BC65" wp14:editId="6B8928B8">
                <wp:simplePos x="0" y="0"/>
                <wp:positionH relativeFrom="column">
                  <wp:posOffset>455930</wp:posOffset>
                </wp:positionH>
                <wp:positionV relativeFrom="paragraph">
                  <wp:posOffset>9525</wp:posOffset>
                </wp:positionV>
                <wp:extent cx="252730" cy="194310"/>
                <wp:effectExtent l="0" t="0" r="139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E8EE4" id="Rectangle 4" o:spid="_x0000_s1026" style="position:absolute;margin-left:35.9pt;margin-top:.75pt;width:19.9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" fillcolor="white [3201]" strokecolor="black [3200]" strokeweight="1pt"/>
            </w:pict>
          </mc:Fallback>
        </mc:AlternateContent>
      </w:r>
      <w:r>
        <w:rPr>
          <w:rFonts w:asciiTheme="minorHAnsi" w:hAnsiTheme="minorHAnsi" w:cs="Albertus Medium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E4098" wp14:editId="3442469C">
                <wp:simplePos x="0" y="0"/>
                <wp:positionH relativeFrom="column">
                  <wp:posOffset>1556385</wp:posOffset>
                </wp:positionH>
                <wp:positionV relativeFrom="paragraph">
                  <wp:posOffset>8255</wp:posOffset>
                </wp:positionV>
                <wp:extent cx="252730" cy="194310"/>
                <wp:effectExtent l="0" t="0" r="139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DF7AC" id="Rectangle 5" o:spid="_x0000_s1026" style="position:absolute;margin-left:122.55pt;margin-top:.65pt;width:19.9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rFonts w:asciiTheme="minorHAnsi" w:hAnsiTheme="minorHAnsi" w:cs="Albertus Medium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C5788" wp14:editId="5D4A2487">
                <wp:simplePos x="0" y="0"/>
                <wp:positionH relativeFrom="column">
                  <wp:posOffset>2781692</wp:posOffset>
                </wp:positionH>
                <wp:positionV relativeFrom="paragraph">
                  <wp:posOffset>8890</wp:posOffset>
                </wp:positionV>
                <wp:extent cx="252919" cy="194553"/>
                <wp:effectExtent l="0" t="0" r="139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1945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938EB" id="Rectangle 6" o:spid="_x0000_s1026" style="position:absolute;margin-left:219.05pt;margin-top:.7pt;width:19.9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" fillcolor="window" strokecolor="windowText" strokeweight="1pt"/>
            </w:pict>
          </mc:Fallback>
        </mc:AlternateContent>
      </w:r>
      <w:r w:rsidR="00F25EE3">
        <w:rPr>
          <w:rFonts w:asciiTheme="minorHAnsi" w:hAnsiTheme="minorHAnsi" w:cs="Albertus Medium"/>
          <w:bCs/>
          <w:iCs/>
        </w:rPr>
        <w:t xml:space="preserve">                                                   </w:t>
      </w:r>
      <w:r w:rsidR="0023481B">
        <w:rPr>
          <w:rFonts w:asciiTheme="minorHAnsi" w:hAnsiTheme="minorHAnsi" w:cs="Albertus Medium"/>
          <w:bCs/>
          <w:iCs/>
        </w:rPr>
        <w:t xml:space="preserve">        </w:t>
      </w:r>
      <w:r>
        <w:rPr>
          <w:rFonts w:asciiTheme="minorHAnsi" w:hAnsiTheme="minorHAnsi" w:cs="Albertus Medium"/>
          <w:bCs/>
          <w:iCs/>
        </w:rPr>
        <w:tab/>
      </w:r>
    </w:p>
    <w:sectPr w:rsidR="005E4439" w:rsidRPr="000F3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71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2955" w14:textId="77777777" w:rsidR="0060722C" w:rsidRDefault="0060722C" w:rsidP="00733550">
      <w:pPr>
        <w:spacing w:after="0" w:line="240" w:lineRule="auto"/>
      </w:pPr>
      <w:r>
        <w:separator/>
      </w:r>
    </w:p>
  </w:endnote>
  <w:endnote w:type="continuationSeparator" w:id="0">
    <w:p w14:paraId="1B109715" w14:textId="77777777" w:rsidR="0060722C" w:rsidRDefault="0060722C" w:rsidP="0073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94E1" w14:textId="77777777" w:rsidR="003E4B0E" w:rsidRDefault="003E4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1E51" w14:textId="77777777" w:rsidR="000F39A5" w:rsidRPr="005946BE" w:rsidRDefault="000F39A5" w:rsidP="000F39A5">
    <w:pPr>
      <w:spacing w:after="4"/>
      <w:jc w:val="center"/>
      <w:rPr>
        <w:sz w:val="24"/>
      </w:rPr>
    </w:pPr>
    <w:r w:rsidRPr="005946BE">
      <w:t>If you wish to have another person linked to your online account, you will need to fill in a proxy access form which can be found on our website</w:t>
    </w:r>
    <w:r w:rsidRPr="00AC2E97">
      <w:rPr>
        <w:sz w:val="18"/>
        <w:szCs w:val="18"/>
      </w:rPr>
      <w:t>.</w:t>
    </w:r>
  </w:p>
  <w:p w14:paraId="63611417" w14:textId="77777777" w:rsidR="000F39A5" w:rsidRDefault="000F3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1DA5" w14:textId="77777777" w:rsidR="003E4B0E" w:rsidRDefault="003E4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64DA" w14:textId="77777777" w:rsidR="0060722C" w:rsidRDefault="0060722C" w:rsidP="00733550">
      <w:pPr>
        <w:spacing w:after="0" w:line="240" w:lineRule="auto"/>
      </w:pPr>
      <w:r>
        <w:separator/>
      </w:r>
    </w:p>
  </w:footnote>
  <w:footnote w:type="continuationSeparator" w:id="0">
    <w:p w14:paraId="6CD08EF1" w14:textId="77777777" w:rsidR="0060722C" w:rsidRDefault="0060722C" w:rsidP="0073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9A82" w14:textId="77777777" w:rsidR="003E4B0E" w:rsidRDefault="003E4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03EF" w14:textId="721654DD" w:rsidR="00733550" w:rsidRDefault="007335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7A5C01" wp14:editId="2BFD57E4">
          <wp:simplePos x="0" y="0"/>
          <wp:positionH relativeFrom="column">
            <wp:posOffset>4785995</wp:posOffset>
          </wp:positionH>
          <wp:positionV relativeFrom="paragraph">
            <wp:posOffset>-350520</wp:posOffset>
          </wp:positionV>
          <wp:extent cx="2032635" cy="962660"/>
          <wp:effectExtent l="0" t="0" r="5715" b="889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7"/>
                  <a:stretch>
                    <a:fillRect/>
                  </a:stretch>
                </pic:blipFill>
                <pic:spPr bwMode="auto">
                  <a:xfrm>
                    <a:off x="0" y="0"/>
                    <a:ext cx="203263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FC6E" w14:textId="77777777" w:rsidR="003E4B0E" w:rsidRDefault="003E4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1197E"/>
    <w:multiLevelType w:val="hybridMultilevel"/>
    <w:tmpl w:val="F86E5E98"/>
    <w:lvl w:ilvl="0" w:tplc="6CA8E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2C30F3"/>
    <w:multiLevelType w:val="hybridMultilevel"/>
    <w:tmpl w:val="80FA8DD0"/>
    <w:lvl w:ilvl="0" w:tplc="7CC0487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78754">
    <w:abstractNumId w:val="1"/>
  </w:num>
  <w:num w:numId="2" w16cid:durableId="81900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39"/>
    <w:rsid w:val="00031F5E"/>
    <w:rsid w:val="000D7B79"/>
    <w:rsid w:val="000F14B7"/>
    <w:rsid w:val="000F39A5"/>
    <w:rsid w:val="00171FBB"/>
    <w:rsid w:val="00196247"/>
    <w:rsid w:val="0023481B"/>
    <w:rsid w:val="002A3EBA"/>
    <w:rsid w:val="003272B1"/>
    <w:rsid w:val="0037072E"/>
    <w:rsid w:val="003E4B0E"/>
    <w:rsid w:val="004152E9"/>
    <w:rsid w:val="00447F17"/>
    <w:rsid w:val="004D083F"/>
    <w:rsid w:val="004D18F9"/>
    <w:rsid w:val="0052103D"/>
    <w:rsid w:val="005729E4"/>
    <w:rsid w:val="005946BE"/>
    <w:rsid w:val="005A2091"/>
    <w:rsid w:val="005E4439"/>
    <w:rsid w:val="00603FF2"/>
    <w:rsid w:val="0060722C"/>
    <w:rsid w:val="00612EE4"/>
    <w:rsid w:val="00733550"/>
    <w:rsid w:val="0075073E"/>
    <w:rsid w:val="00827213"/>
    <w:rsid w:val="008E0CD4"/>
    <w:rsid w:val="008E62E8"/>
    <w:rsid w:val="00926E48"/>
    <w:rsid w:val="00945C43"/>
    <w:rsid w:val="009B78FF"/>
    <w:rsid w:val="00AC059C"/>
    <w:rsid w:val="00AC2E97"/>
    <w:rsid w:val="00C654C4"/>
    <w:rsid w:val="00D07CCD"/>
    <w:rsid w:val="00E864BC"/>
    <w:rsid w:val="00EB26C8"/>
    <w:rsid w:val="00EB3FB9"/>
    <w:rsid w:val="00EC647D"/>
    <w:rsid w:val="00F17F0A"/>
    <w:rsid w:val="00F25EE3"/>
    <w:rsid w:val="00F77A63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4043F"/>
  <w15:docId w15:val="{6F1FB5DF-EDFF-4AAF-81C8-49F8342D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5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3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C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95C1-4198-4FAA-A125-69494B05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janeh</dc:creator>
  <cp:keywords/>
  <cp:lastModifiedBy>JOHNS, Alexis (RECTORY MEADOW SURGERY)</cp:lastModifiedBy>
  <cp:revision>6</cp:revision>
  <cp:lastPrinted>2022-11-30T09:49:00Z</cp:lastPrinted>
  <dcterms:created xsi:type="dcterms:W3CDTF">2023-01-17T12:00:00Z</dcterms:created>
  <dcterms:modified xsi:type="dcterms:W3CDTF">2023-02-22T08:42:00Z</dcterms:modified>
</cp:coreProperties>
</file>